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2453" w:rsidRDefault="00FC2453" w:rsidP="00FC2453">
      <w:pPr>
        <w:pStyle w:val="1"/>
        <w:shd w:val="clear" w:color="auto" w:fill="FFFFFF"/>
        <w:spacing w:before="150" w:beforeAutospacing="0" w:after="450" w:afterAutospacing="0" w:line="288" w:lineRule="atLeast"/>
        <w:rPr>
          <w:rFonts w:ascii="Arial" w:hAnsi="Arial" w:cs="Arial"/>
          <w:b w:val="0"/>
          <w:bCs w:val="0"/>
          <w:color w:val="333333"/>
          <w:sz w:val="45"/>
          <w:szCs w:val="45"/>
        </w:rPr>
      </w:pPr>
      <w:r>
        <w:rPr>
          <w:rFonts w:ascii="Arial" w:hAnsi="Arial" w:cs="Arial"/>
          <w:b w:val="0"/>
          <w:bCs w:val="0"/>
          <w:noProof/>
          <w:color w:val="333333"/>
          <w:sz w:val="45"/>
          <w:szCs w:val="45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-307975</wp:posOffset>
                </wp:positionH>
                <wp:positionV relativeFrom="paragraph">
                  <wp:posOffset>-232410</wp:posOffset>
                </wp:positionV>
                <wp:extent cx="6116320" cy="9652000"/>
                <wp:effectExtent l="38100" t="38100" r="36830" b="44450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16320" cy="9652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76200">
                          <a:solidFill>
                            <a:srgbClr val="FF0000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C2453" w:rsidRDefault="00FC2453" w:rsidP="00FC2453">
                            <w:pPr>
                              <w:jc w:val="center"/>
                            </w:pPr>
                            <w:r w:rsidRPr="00FC2453">
                              <w:rPr>
                                <w:b/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17B59EDE" wp14:editId="2D9C5C2E">
                                  <wp:extent cx="5039360" cy="508000"/>
                                  <wp:effectExtent l="0" t="0" r="0" b="0"/>
                                  <wp:docPr id="2" name="Рисунок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duotone>
                                              <a:schemeClr val="accent3">
                                                <a:shade val="45000"/>
                                                <a:satMod val="135000"/>
                                              </a:schemeClr>
                                              <a:prstClr val="white"/>
                                            </a:duotone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039360" cy="508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FC2453" w:rsidRDefault="00FC2453" w:rsidP="00FC2453">
                            <w:pPr>
                              <w:jc w:val="center"/>
                            </w:pPr>
                          </w:p>
                          <w:p w:rsidR="00FC2453" w:rsidRDefault="00FC2453" w:rsidP="00FC2453">
                            <w:pPr>
                              <w:jc w:val="center"/>
                            </w:pPr>
                          </w:p>
                          <w:p w:rsidR="00FC2453" w:rsidRDefault="00FC2453" w:rsidP="00FC2453">
                            <w:pPr>
                              <w:jc w:val="center"/>
                            </w:pPr>
                          </w:p>
                          <w:p w:rsidR="00FC2453" w:rsidRDefault="00FC2453" w:rsidP="00FC2453">
                            <w:pPr>
                              <w:jc w:val="center"/>
                            </w:pPr>
                          </w:p>
                          <w:p w:rsidR="00FC2453" w:rsidRPr="00FC2453" w:rsidRDefault="00FC2453" w:rsidP="00FC2453">
                            <w:pPr>
                              <w:pStyle w:val="1"/>
                              <w:shd w:val="clear" w:color="auto" w:fill="FFFFFF"/>
                              <w:spacing w:before="150" w:beforeAutospacing="0" w:after="450" w:afterAutospacing="0" w:line="288" w:lineRule="atLeast"/>
                              <w:jc w:val="center"/>
                              <w:rPr>
                                <w:rFonts w:ascii="Baskerville Old Face" w:hAnsi="Baskerville Old Face" w:cs="Arial"/>
                                <w:bCs w:val="0"/>
                                <w:i/>
                                <w:color w:val="0070C0"/>
                                <w:sz w:val="72"/>
                                <w:szCs w:val="72"/>
                              </w:rPr>
                            </w:pPr>
                            <w:r w:rsidRPr="00FC2453">
                              <w:rPr>
                                <w:rFonts w:ascii="Baskerville Old Face" w:hAnsi="Baskerville Old Face" w:cs="Arial"/>
                                <w:bCs w:val="0"/>
                                <w:i/>
                                <w:color w:val="0070C0"/>
                                <w:sz w:val="72"/>
                                <w:szCs w:val="72"/>
                              </w:rPr>
                              <w:t>«</w:t>
                            </w:r>
                            <w:r w:rsidRPr="00FC2453">
                              <w:rPr>
                                <w:bCs w:val="0"/>
                                <w:i/>
                                <w:color w:val="0070C0"/>
                                <w:sz w:val="72"/>
                                <w:szCs w:val="72"/>
                              </w:rPr>
                              <w:t>Правила</w:t>
                            </w:r>
                            <w:r w:rsidRPr="00FC2453">
                              <w:rPr>
                                <w:rFonts w:ascii="Baskerville Old Face" w:hAnsi="Baskerville Old Face" w:cs="Arial"/>
                                <w:bCs w:val="0"/>
                                <w:i/>
                                <w:color w:val="0070C0"/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Pr="00FC2453">
                              <w:rPr>
                                <w:bCs w:val="0"/>
                                <w:i/>
                                <w:color w:val="0070C0"/>
                                <w:sz w:val="72"/>
                                <w:szCs w:val="72"/>
                              </w:rPr>
                              <w:t>дорожные</w:t>
                            </w:r>
                            <w:r w:rsidRPr="00FC2453">
                              <w:rPr>
                                <w:rFonts w:ascii="Baskerville Old Face" w:hAnsi="Baskerville Old Face" w:cs="Arial"/>
                                <w:bCs w:val="0"/>
                                <w:i/>
                                <w:color w:val="0070C0"/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Pr="00FC2453">
                              <w:rPr>
                                <w:bCs w:val="0"/>
                                <w:i/>
                                <w:color w:val="0070C0"/>
                                <w:sz w:val="72"/>
                                <w:szCs w:val="72"/>
                              </w:rPr>
                              <w:t>верные</w:t>
                            </w:r>
                            <w:r w:rsidRPr="00FC2453">
                              <w:rPr>
                                <w:rFonts w:ascii="Baskerville Old Face" w:hAnsi="Baskerville Old Face" w:cs="Arial"/>
                                <w:bCs w:val="0"/>
                                <w:i/>
                                <w:color w:val="0070C0"/>
                                <w:sz w:val="72"/>
                                <w:szCs w:val="72"/>
                              </w:rPr>
                              <w:t xml:space="preserve">, </w:t>
                            </w:r>
                            <w:r w:rsidRPr="00FC2453">
                              <w:rPr>
                                <w:bCs w:val="0"/>
                                <w:i/>
                                <w:color w:val="0070C0"/>
                                <w:sz w:val="72"/>
                                <w:szCs w:val="72"/>
                              </w:rPr>
                              <w:t>надежные</w:t>
                            </w:r>
                            <w:r w:rsidRPr="00FC2453">
                              <w:rPr>
                                <w:rFonts w:ascii="Baskerville Old Face" w:hAnsi="Baskerville Old Face" w:cs="Arial"/>
                                <w:bCs w:val="0"/>
                                <w:i/>
                                <w:color w:val="0070C0"/>
                                <w:sz w:val="72"/>
                                <w:szCs w:val="72"/>
                              </w:rPr>
                              <w:t>!</w:t>
                            </w:r>
                            <w:r w:rsidRPr="00FC2453">
                              <w:rPr>
                                <w:rFonts w:ascii="Baskerville Old Face" w:hAnsi="Baskerville Old Face" w:cs="Baskerville Old Face"/>
                                <w:bCs w:val="0"/>
                                <w:i/>
                                <w:color w:val="0070C0"/>
                                <w:sz w:val="72"/>
                                <w:szCs w:val="72"/>
                              </w:rPr>
                              <w:t>»</w:t>
                            </w:r>
                          </w:p>
                          <w:p w:rsidR="00FC2453" w:rsidRDefault="00F2768D" w:rsidP="00FC2453">
                            <w:pPr>
                              <w:jc w:val="center"/>
                            </w:pPr>
                            <w:bookmarkStart w:id="0" w:name="_GoBack"/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>
                                  <wp:extent cx="5112327" cy="2874038"/>
                                  <wp:effectExtent l="228600" t="266700" r="241300" b="288290"/>
                                  <wp:docPr id="10" name="Рисунок 10" descr="G:\конкурсы\по пдд\Б.Арешевка\IMG-20190913-WA0038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 descr="G:\конкурсы\по пдд\Б.Арешевка\IMG-20190913-WA0038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109507" cy="287245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 w="190500" cap="sq">
                                            <a:solidFill>
                                              <a:srgbClr val="C8C6BD"/>
                                            </a:solidFill>
                                            <a:prstDash val="solid"/>
                                            <a:miter lim="800000"/>
                                          </a:ln>
                                          <a:effectLst>
                                            <a:outerShdw blurRad="254000" algn="bl" rotWithShape="0">
                                              <a:srgbClr val="000000">
                                                <a:alpha val="43000"/>
                                              </a:srgbClr>
                                            </a:outerShdw>
                                          </a:effectLst>
                                          <a:scene3d>
                                            <a:camera prst="perspectiveFront" fov="5400000"/>
                                            <a:lightRig rig="threePt" dir="t">
                                              <a:rot lat="0" lon="0" rev="2100000"/>
                                            </a:lightRig>
                                          </a:scene3d>
                                          <a:sp3d extrusionH="25400">
                                            <a:bevelT w="304800" h="152400" prst="hardEdge"/>
                                            <a:extrusionClr>
                                              <a:srgbClr val="000000"/>
                                            </a:extrusionClr>
                                          </a:sp3d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-24.25pt;margin-top:-18.3pt;width:481.6pt;height:760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" fillcolor="white [3201]" strokecolor="red" strokeweight="6pt">
                <v:textbox>
                  <w:txbxContent>
                    <w:p w:rsidR="00FC2453" w:rsidRDefault="00FC2453" w:rsidP="00FC2453">
                      <w:pPr>
                        <w:jc w:val="center"/>
                      </w:pPr>
                      <w:r w:rsidRPr="00FC2453">
                        <w:rPr>
                          <w:b/>
                          <w:noProof/>
                          <w:lang w:eastAsia="ru-RU"/>
                        </w:rPr>
                        <w:drawing>
                          <wp:inline distT="0" distB="0" distL="0" distR="0" wp14:anchorId="17B59EDE" wp14:editId="2D9C5C2E">
                            <wp:extent cx="5039360" cy="508000"/>
                            <wp:effectExtent l="0" t="0" r="0" b="0"/>
                            <wp:docPr id="2" name="Рисунок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duotone>
                                        <a:schemeClr val="accent3">
                                          <a:shade val="45000"/>
                                          <a:satMod val="135000"/>
                                        </a:schemeClr>
                                        <a:prstClr val="white"/>
                                      </a:duotone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039360" cy="508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FC2453" w:rsidRDefault="00FC2453" w:rsidP="00FC2453">
                      <w:pPr>
                        <w:jc w:val="center"/>
                      </w:pPr>
                    </w:p>
                    <w:p w:rsidR="00FC2453" w:rsidRDefault="00FC2453" w:rsidP="00FC2453">
                      <w:pPr>
                        <w:jc w:val="center"/>
                      </w:pPr>
                    </w:p>
                    <w:p w:rsidR="00FC2453" w:rsidRDefault="00FC2453" w:rsidP="00FC2453">
                      <w:pPr>
                        <w:jc w:val="center"/>
                      </w:pPr>
                    </w:p>
                    <w:p w:rsidR="00FC2453" w:rsidRDefault="00FC2453" w:rsidP="00FC2453">
                      <w:pPr>
                        <w:jc w:val="center"/>
                      </w:pPr>
                    </w:p>
                    <w:p w:rsidR="00FC2453" w:rsidRPr="00FC2453" w:rsidRDefault="00FC2453" w:rsidP="00FC2453">
                      <w:pPr>
                        <w:pStyle w:val="1"/>
                        <w:shd w:val="clear" w:color="auto" w:fill="FFFFFF"/>
                        <w:spacing w:before="150" w:beforeAutospacing="0" w:after="450" w:afterAutospacing="0" w:line="288" w:lineRule="atLeast"/>
                        <w:jc w:val="center"/>
                        <w:rPr>
                          <w:rFonts w:ascii="Baskerville Old Face" w:hAnsi="Baskerville Old Face" w:cs="Arial"/>
                          <w:bCs w:val="0"/>
                          <w:i/>
                          <w:color w:val="0070C0"/>
                          <w:sz w:val="72"/>
                          <w:szCs w:val="72"/>
                        </w:rPr>
                      </w:pPr>
                      <w:r w:rsidRPr="00FC2453">
                        <w:rPr>
                          <w:rFonts w:ascii="Baskerville Old Face" w:hAnsi="Baskerville Old Face" w:cs="Arial"/>
                          <w:bCs w:val="0"/>
                          <w:i/>
                          <w:color w:val="0070C0"/>
                          <w:sz w:val="72"/>
                          <w:szCs w:val="72"/>
                        </w:rPr>
                        <w:t>«</w:t>
                      </w:r>
                      <w:r w:rsidRPr="00FC2453">
                        <w:rPr>
                          <w:bCs w:val="0"/>
                          <w:i/>
                          <w:color w:val="0070C0"/>
                          <w:sz w:val="72"/>
                          <w:szCs w:val="72"/>
                        </w:rPr>
                        <w:t>Правила</w:t>
                      </w:r>
                      <w:r w:rsidRPr="00FC2453">
                        <w:rPr>
                          <w:rFonts w:ascii="Baskerville Old Face" w:hAnsi="Baskerville Old Face" w:cs="Arial"/>
                          <w:bCs w:val="0"/>
                          <w:i/>
                          <w:color w:val="0070C0"/>
                          <w:sz w:val="72"/>
                          <w:szCs w:val="72"/>
                        </w:rPr>
                        <w:t xml:space="preserve"> </w:t>
                      </w:r>
                      <w:r w:rsidRPr="00FC2453">
                        <w:rPr>
                          <w:bCs w:val="0"/>
                          <w:i/>
                          <w:color w:val="0070C0"/>
                          <w:sz w:val="72"/>
                          <w:szCs w:val="72"/>
                        </w:rPr>
                        <w:t>дорожные</w:t>
                      </w:r>
                      <w:r w:rsidRPr="00FC2453">
                        <w:rPr>
                          <w:rFonts w:ascii="Baskerville Old Face" w:hAnsi="Baskerville Old Face" w:cs="Arial"/>
                          <w:bCs w:val="0"/>
                          <w:i/>
                          <w:color w:val="0070C0"/>
                          <w:sz w:val="72"/>
                          <w:szCs w:val="72"/>
                        </w:rPr>
                        <w:t xml:space="preserve"> </w:t>
                      </w:r>
                      <w:r w:rsidRPr="00FC2453">
                        <w:rPr>
                          <w:bCs w:val="0"/>
                          <w:i/>
                          <w:color w:val="0070C0"/>
                          <w:sz w:val="72"/>
                          <w:szCs w:val="72"/>
                        </w:rPr>
                        <w:t>верные</w:t>
                      </w:r>
                      <w:r w:rsidRPr="00FC2453">
                        <w:rPr>
                          <w:rFonts w:ascii="Baskerville Old Face" w:hAnsi="Baskerville Old Face" w:cs="Arial"/>
                          <w:bCs w:val="0"/>
                          <w:i/>
                          <w:color w:val="0070C0"/>
                          <w:sz w:val="72"/>
                          <w:szCs w:val="72"/>
                        </w:rPr>
                        <w:t xml:space="preserve">, </w:t>
                      </w:r>
                      <w:r w:rsidRPr="00FC2453">
                        <w:rPr>
                          <w:bCs w:val="0"/>
                          <w:i/>
                          <w:color w:val="0070C0"/>
                          <w:sz w:val="72"/>
                          <w:szCs w:val="72"/>
                        </w:rPr>
                        <w:t>надежные</w:t>
                      </w:r>
                      <w:r w:rsidRPr="00FC2453">
                        <w:rPr>
                          <w:rFonts w:ascii="Baskerville Old Face" w:hAnsi="Baskerville Old Face" w:cs="Arial"/>
                          <w:bCs w:val="0"/>
                          <w:i/>
                          <w:color w:val="0070C0"/>
                          <w:sz w:val="72"/>
                          <w:szCs w:val="72"/>
                        </w:rPr>
                        <w:t>!</w:t>
                      </w:r>
                      <w:r w:rsidRPr="00FC2453">
                        <w:rPr>
                          <w:rFonts w:ascii="Baskerville Old Face" w:hAnsi="Baskerville Old Face" w:cs="Baskerville Old Face"/>
                          <w:bCs w:val="0"/>
                          <w:i/>
                          <w:color w:val="0070C0"/>
                          <w:sz w:val="72"/>
                          <w:szCs w:val="72"/>
                        </w:rPr>
                        <w:t>»</w:t>
                      </w:r>
                    </w:p>
                    <w:p w:rsidR="00FC2453" w:rsidRDefault="00F2768D" w:rsidP="00FC2453">
                      <w:pPr>
                        <w:jc w:val="center"/>
                      </w:pPr>
                      <w:bookmarkStart w:id="1" w:name="_GoBack"/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>
                            <wp:extent cx="5112327" cy="2874038"/>
                            <wp:effectExtent l="228600" t="266700" r="241300" b="288290"/>
                            <wp:docPr id="10" name="Рисунок 10" descr="G:\конкурсы\по пдд\Б.Арешевка\IMG-20190913-WA0038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 descr="G:\конкурсы\по пдд\Б.Арешевка\IMG-20190913-WA0038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109507" cy="2872453"/>
                                    </a:xfrm>
                                    <a:prstGeom prst="rect">
                                      <a:avLst/>
                                    </a:prstGeom>
                                    <a:ln w="190500" cap="sq">
                                      <a:solidFill>
                                        <a:srgbClr val="C8C6BD"/>
                                      </a:solidFill>
                                      <a:prstDash val="solid"/>
                                      <a:miter lim="800000"/>
                                    </a:ln>
                                    <a:effectLst>
                                      <a:outerShdw blurRad="254000" algn="bl" rotWithShape="0">
                                        <a:srgbClr val="000000">
                                          <a:alpha val="43000"/>
                                        </a:srgbClr>
                                      </a:outerShdw>
                                    </a:effectLst>
                                    <a:scene3d>
                                      <a:camera prst="perspectiveFront" fov="5400000"/>
                                      <a:lightRig rig="threePt" dir="t">
                                        <a:rot lat="0" lon="0" rev="2100000"/>
                                      </a:lightRig>
                                    </a:scene3d>
                                    <a:sp3d extrusionH="25400">
                                      <a:bevelT w="304800" h="152400" prst="hardEdge"/>
                                      <a:extrusionClr>
                                        <a:srgbClr val="000000"/>
                                      </a:extrusionClr>
                                    </a:sp3d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C2453" w:rsidRDefault="00FC2453" w:rsidP="00FC2453">
      <w:pPr>
        <w:pStyle w:val="1"/>
        <w:shd w:val="clear" w:color="auto" w:fill="FFFFFF"/>
        <w:spacing w:before="150" w:beforeAutospacing="0" w:after="450" w:afterAutospacing="0" w:line="288" w:lineRule="atLeast"/>
        <w:rPr>
          <w:rFonts w:ascii="Arial" w:hAnsi="Arial" w:cs="Arial"/>
          <w:b w:val="0"/>
          <w:bCs w:val="0"/>
          <w:color w:val="333333"/>
          <w:sz w:val="45"/>
          <w:szCs w:val="45"/>
        </w:rPr>
      </w:pPr>
    </w:p>
    <w:p w:rsidR="00FC2453" w:rsidRDefault="00FC2453" w:rsidP="00FC2453">
      <w:pPr>
        <w:pStyle w:val="1"/>
        <w:shd w:val="clear" w:color="auto" w:fill="FFFFFF"/>
        <w:spacing w:before="150" w:beforeAutospacing="0" w:after="450" w:afterAutospacing="0" w:line="288" w:lineRule="atLeast"/>
        <w:rPr>
          <w:rFonts w:ascii="Arial" w:hAnsi="Arial" w:cs="Arial"/>
          <w:b w:val="0"/>
          <w:bCs w:val="0"/>
          <w:color w:val="333333"/>
          <w:sz w:val="45"/>
          <w:szCs w:val="45"/>
        </w:rPr>
      </w:pPr>
    </w:p>
    <w:p w:rsidR="00FC2453" w:rsidRDefault="00FC2453" w:rsidP="00FC2453">
      <w:pPr>
        <w:pStyle w:val="1"/>
        <w:shd w:val="clear" w:color="auto" w:fill="FFFFFF"/>
        <w:spacing w:before="150" w:beforeAutospacing="0" w:after="450" w:afterAutospacing="0" w:line="288" w:lineRule="atLeast"/>
        <w:rPr>
          <w:rFonts w:ascii="Arial" w:hAnsi="Arial" w:cs="Arial"/>
          <w:b w:val="0"/>
          <w:bCs w:val="0"/>
          <w:color w:val="333333"/>
          <w:sz w:val="45"/>
          <w:szCs w:val="45"/>
        </w:rPr>
      </w:pPr>
    </w:p>
    <w:p w:rsidR="00FC2453" w:rsidRDefault="00FC2453" w:rsidP="00FC2453">
      <w:pPr>
        <w:pStyle w:val="1"/>
        <w:shd w:val="clear" w:color="auto" w:fill="FFFFFF"/>
        <w:spacing w:before="150" w:beforeAutospacing="0" w:after="450" w:afterAutospacing="0" w:line="288" w:lineRule="atLeast"/>
        <w:rPr>
          <w:rFonts w:ascii="Arial" w:hAnsi="Arial" w:cs="Arial"/>
          <w:b w:val="0"/>
          <w:bCs w:val="0"/>
          <w:color w:val="333333"/>
          <w:sz w:val="45"/>
          <w:szCs w:val="45"/>
        </w:rPr>
      </w:pPr>
    </w:p>
    <w:p w:rsidR="00FC2453" w:rsidRDefault="00FC2453" w:rsidP="00FC2453">
      <w:pPr>
        <w:pStyle w:val="1"/>
        <w:shd w:val="clear" w:color="auto" w:fill="FFFFFF"/>
        <w:spacing w:before="150" w:beforeAutospacing="0" w:after="450" w:afterAutospacing="0" w:line="288" w:lineRule="atLeast"/>
        <w:rPr>
          <w:rFonts w:ascii="Arial" w:hAnsi="Arial" w:cs="Arial"/>
          <w:b w:val="0"/>
          <w:bCs w:val="0"/>
          <w:color w:val="333333"/>
          <w:sz w:val="45"/>
          <w:szCs w:val="45"/>
        </w:rPr>
      </w:pPr>
    </w:p>
    <w:p w:rsidR="00FC2453" w:rsidRDefault="00FC2453" w:rsidP="00FC2453">
      <w:pPr>
        <w:pStyle w:val="1"/>
        <w:shd w:val="clear" w:color="auto" w:fill="FFFFFF"/>
        <w:spacing w:before="150" w:beforeAutospacing="0" w:after="450" w:afterAutospacing="0" w:line="288" w:lineRule="atLeast"/>
        <w:rPr>
          <w:rFonts w:ascii="Arial" w:hAnsi="Arial" w:cs="Arial"/>
          <w:b w:val="0"/>
          <w:bCs w:val="0"/>
          <w:color w:val="333333"/>
          <w:sz w:val="45"/>
          <w:szCs w:val="45"/>
        </w:rPr>
      </w:pPr>
    </w:p>
    <w:p w:rsidR="00FC2453" w:rsidRDefault="00FC2453" w:rsidP="00FC2453">
      <w:pPr>
        <w:pStyle w:val="1"/>
        <w:shd w:val="clear" w:color="auto" w:fill="FFFFFF"/>
        <w:spacing w:before="150" w:beforeAutospacing="0" w:after="450" w:afterAutospacing="0" w:line="288" w:lineRule="atLeast"/>
        <w:rPr>
          <w:rFonts w:ascii="Arial" w:hAnsi="Arial" w:cs="Arial"/>
          <w:b w:val="0"/>
          <w:bCs w:val="0"/>
          <w:color w:val="333333"/>
          <w:sz w:val="45"/>
          <w:szCs w:val="45"/>
        </w:rPr>
      </w:pPr>
    </w:p>
    <w:p w:rsidR="00FC2453" w:rsidRDefault="00FC2453" w:rsidP="00FC2453">
      <w:pPr>
        <w:pStyle w:val="1"/>
        <w:shd w:val="clear" w:color="auto" w:fill="FFFFFF"/>
        <w:spacing w:before="150" w:beforeAutospacing="0" w:after="450" w:afterAutospacing="0" w:line="288" w:lineRule="atLeast"/>
        <w:rPr>
          <w:rFonts w:ascii="Arial" w:hAnsi="Arial" w:cs="Arial"/>
          <w:b w:val="0"/>
          <w:bCs w:val="0"/>
          <w:color w:val="333333"/>
          <w:sz w:val="45"/>
          <w:szCs w:val="45"/>
        </w:rPr>
      </w:pPr>
    </w:p>
    <w:p w:rsidR="00FC2453" w:rsidRDefault="00FC2453" w:rsidP="00FC2453">
      <w:pPr>
        <w:pStyle w:val="1"/>
        <w:shd w:val="clear" w:color="auto" w:fill="FFFFFF"/>
        <w:spacing w:before="150" w:beforeAutospacing="0" w:after="450" w:afterAutospacing="0" w:line="288" w:lineRule="atLeast"/>
        <w:rPr>
          <w:rFonts w:ascii="Arial" w:hAnsi="Arial" w:cs="Arial"/>
          <w:b w:val="0"/>
          <w:bCs w:val="0"/>
          <w:color w:val="333333"/>
          <w:sz w:val="45"/>
          <w:szCs w:val="45"/>
        </w:rPr>
      </w:pPr>
    </w:p>
    <w:p w:rsidR="00FC2453" w:rsidRDefault="00FC2453" w:rsidP="00FC2453">
      <w:pPr>
        <w:pStyle w:val="1"/>
        <w:shd w:val="clear" w:color="auto" w:fill="FFFFFF"/>
        <w:spacing w:before="150" w:beforeAutospacing="0" w:after="450" w:afterAutospacing="0" w:line="288" w:lineRule="atLeast"/>
        <w:rPr>
          <w:rFonts w:ascii="Arial" w:hAnsi="Arial" w:cs="Arial"/>
          <w:b w:val="0"/>
          <w:bCs w:val="0"/>
          <w:color w:val="333333"/>
          <w:sz w:val="45"/>
          <w:szCs w:val="45"/>
        </w:rPr>
      </w:pPr>
    </w:p>
    <w:p w:rsidR="00FC2453" w:rsidRDefault="00FC2453" w:rsidP="00FC2453">
      <w:pPr>
        <w:pStyle w:val="1"/>
        <w:shd w:val="clear" w:color="auto" w:fill="FFFFFF"/>
        <w:spacing w:before="150" w:beforeAutospacing="0" w:after="450" w:afterAutospacing="0" w:line="288" w:lineRule="atLeast"/>
        <w:rPr>
          <w:rFonts w:ascii="Arial" w:hAnsi="Arial" w:cs="Arial"/>
          <w:b w:val="0"/>
          <w:bCs w:val="0"/>
          <w:color w:val="333333"/>
          <w:sz w:val="45"/>
          <w:szCs w:val="45"/>
        </w:rPr>
      </w:pPr>
    </w:p>
    <w:p w:rsidR="00FC2453" w:rsidRDefault="00FC2453" w:rsidP="00FC2453">
      <w:pPr>
        <w:pStyle w:val="1"/>
        <w:shd w:val="clear" w:color="auto" w:fill="FFFFFF"/>
        <w:spacing w:before="150" w:beforeAutospacing="0" w:after="450" w:afterAutospacing="0" w:line="288" w:lineRule="atLeast"/>
        <w:rPr>
          <w:rFonts w:ascii="Arial" w:hAnsi="Arial" w:cs="Arial"/>
          <w:b w:val="0"/>
          <w:bCs w:val="0"/>
          <w:color w:val="333333"/>
          <w:sz w:val="45"/>
          <w:szCs w:val="45"/>
        </w:rPr>
      </w:pPr>
    </w:p>
    <w:p w:rsidR="00FC2453" w:rsidRDefault="00FC2453" w:rsidP="00FC2453">
      <w:pPr>
        <w:pStyle w:val="1"/>
        <w:shd w:val="clear" w:color="auto" w:fill="FFFFFF"/>
        <w:spacing w:before="150" w:beforeAutospacing="0" w:after="450" w:afterAutospacing="0" w:line="288" w:lineRule="atLeast"/>
        <w:rPr>
          <w:rFonts w:ascii="Arial" w:hAnsi="Arial" w:cs="Arial"/>
          <w:b w:val="0"/>
          <w:bCs w:val="0"/>
          <w:color w:val="333333"/>
          <w:sz w:val="45"/>
          <w:szCs w:val="45"/>
        </w:rPr>
      </w:pPr>
    </w:p>
    <w:p w:rsidR="00FC2453" w:rsidRDefault="00FC2453" w:rsidP="00FC2453">
      <w:pPr>
        <w:pStyle w:val="1"/>
        <w:shd w:val="clear" w:color="auto" w:fill="FFFFFF"/>
        <w:spacing w:before="150" w:beforeAutospacing="0" w:after="450" w:afterAutospacing="0" w:line="288" w:lineRule="atLeast"/>
        <w:rPr>
          <w:rFonts w:ascii="Arial" w:hAnsi="Arial" w:cs="Arial"/>
          <w:b w:val="0"/>
          <w:bCs w:val="0"/>
          <w:color w:val="333333"/>
          <w:sz w:val="45"/>
          <w:szCs w:val="45"/>
        </w:rPr>
      </w:pPr>
    </w:p>
    <w:p w:rsidR="00FC2453" w:rsidRDefault="00FC2453" w:rsidP="00FC2453">
      <w:pPr>
        <w:pStyle w:val="1"/>
        <w:shd w:val="clear" w:color="auto" w:fill="FFFFFF"/>
        <w:spacing w:before="150" w:beforeAutospacing="0" w:after="450" w:afterAutospacing="0" w:line="288" w:lineRule="atLeast"/>
        <w:rPr>
          <w:rFonts w:ascii="Arial" w:hAnsi="Arial" w:cs="Arial"/>
          <w:b w:val="0"/>
          <w:bCs w:val="0"/>
          <w:color w:val="333333"/>
          <w:sz w:val="45"/>
          <w:szCs w:val="45"/>
        </w:rPr>
      </w:pPr>
      <w:r>
        <w:rPr>
          <w:rFonts w:ascii="Arial" w:hAnsi="Arial" w:cs="Arial"/>
          <w:b w:val="0"/>
          <w:bCs w:val="0"/>
          <w:noProof/>
          <w:color w:val="333333"/>
          <w:sz w:val="45"/>
          <w:szCs w:val="45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A6E7638" wp14:editId="2ABA2387">
                <wp:simplePos x="0" y="0"/>
                <wp:positionH relativeFrom="column">
                  <wp:posOffset>-409575</wp:posOffset>
                </wp:positionH>
                <wp:positionV relativeFrom="paragraph">
                  <wp:posOffset>-151130</wp:posOffset>
                </wp:positionV>
                <wp:extent cx="6116320" cy="9652000"/>
                <wp:effectExtent l="38100" t="38100" r="36830" b="44450"/>
                <wp:wrapNone/>
                <wp:docPr id="5" name="Пол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16320" cy="9652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76200">
                          <a:solidFill>
                            <a:srgbClr val="FF0000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C2453" w:rsidRDefault="00FC2453" w:rsidP="00FC2453">
                            <w:pPr>
                              <w:jc w:val="center"/>
                            </w:pPr>
                          </w:p>
                          <w:p w:rsidR="00E0355E" w:rsidRDefault="00524BBB" w:rsidP="00524BBB">
                            <w:pPr>
                              <w:pStyle w:val="a5"/>
                              <w:spacing w:before="0" w:beforeAutospacing="0" w:after="0" w:afterAutospacing="0"/>
                              <w:ind w:firstLine="360"/>
                              <w:jc w:val="both"/>
                              <w:rPr>
                                <w:color w:val="111111"/>
                                <w:sz w:val="32"/>
                                <w:szCs w:val="32"/>
                              </w:rPr>
                            </w:pPr>
                            <w:r w:rsidRPr="00E0355E">
                              <w:rPr>
                                <w:b/>
                                <w:color w:val="111111"/>
                                <w:sz w:val="32"/>
                                <w:szCs w:val="32"/>
                                <w:bdr w:val="none" w:sz="0" w:space="0" w:color="auto" w:frame="1"/>
                              </w:rPr>
                              <w:t>Цель</w:t>
                            </w:r>
                            <w:r w:rsidRPr="00E0355E">
                              <w:rPr>
                                <w:b/>
                                <w:color w:val="111111"/>
                                <w:sz w:val="32"/>
                                <w:szCs w:val="32"/>
                              </w:rPr>
                              <w:t>:</w:t>
                            </w:r>
                          </w:p>
                          <w:p w:rsidR="00E0355E" w:rsidRDefault="00E0355E" w:rsidP="00524BBB">
                            <w:pPr>
                              <w:pStyle w:val="a5"/>
                              <w:spacing w:before="0" w:beforeAutospacing="0" w:after="0" w:afterAutospacing="0"/>
                              <w:ind w:firstLine="360"/>
                              <w:jc w:val="both"/>
                              <w:rPr>
                                <w:color w:val="111111"/>
                                <w:sz w:val="32"/>
                                <w:szCs w:val="32"/>
                              </w:rPr>
                            </w:pPr>
                          </w:p>
                          <w:p w:rsidR="00524BBB" w:rsidRDefault="00524BBB" w:rsidP="00524BBB">
                            <w:pPr>
                              <w:pStyle w:val="a5"/>
                              <w:spacing w:before="0" w:beforeAutospacing="0" w:after="0" w:afterAutospacing="0"/>
                              <w:ind w:firstLine="360"/>
                              <w:jc w:val="both"/>
                              <w:rPr>
                                <w:color w:val="111111"/>
                                <w:sz w:val="32"/>
                                <w:szCs w:val="32"/>
                              </w:rPr>
                            </w:pPr>
                            <w:r w:rsidRPr="00E0355E">
                              <w:rPr>
                                <w:color w:val="111111"/>
                                <w:sz w:val="32"/>
                                <w:szCs w:val="32"/>
                              </w:rPr>
                              <w:t xml:space="preserve"> объединения усилий педагогов в обучении детей </w:t>
                            </w:r>
                            <w:r w:rsidRPr="00E0355E">
                              <w:rPr>
                                <w:rStyle w:val="a6"/>
                                <w:rFonts w:eastAsiaTheme="majorEastAsia"/>
                                <w:b w:val="0"/>
                                <w:color w:val="111111"/>
                                <w:sz w:val="32"/>
                                <w:szCs w:val="32"/>
                                <w:bdr w:val="none" w:sz="0" w:space="0" w:color="auto" w:frame="1"/>
                              </w:rPr>
                              <w:t>правилам</w:t>
                            </w:r>
                            <w:r w:rsidRPr="00E0355E">
                              <w:rPr>
                                <w:b/>
                                <w:color w:val="111111"/>
                                <w:sz w:val="32"/>
                                <w:szCs w:val="32"/>
                              </w:rPr>
                              <w:t> </w:t>
                            </w:r>
                            <w:r w:rsidRPr="00E0355E">
                              <w:rPr>
                                <w:color w:val="111111"/>
                                <w:sz w:val="32"/>
                                <w:szCs w:val="32"/>
                              </w:rPr>
                              <w:t>безопасного поведения на </w:t>
                            </w:r>
                            <w:r w:rsidRPr="00E0355E">
                              <w:rPr>
                                <w:rStyle w:val="a6"/>
                                <w:rFonts w:eastAsiaTheme="majorEastAsia"/>
                                <w:b w:val="0"/>
                                <w:color w:val="111111"/>
                                <w:sz w:val="32"/>
                                <w:szCs w:val="32"/>
                                <w:bdr w:val="none" w:sz="0" w:space="0" w:color="auto" w:frame="1"/>
                              </w:rPr>
                              <w:t>дорогах</w:t>
                            </w:r>
                            <w:r w:rsidRPr="00E0355E">
                              <w:rPr>
                                <w:b/>
                                <w:color w:val="111111"/>
                                <w:sz w:val="32"/>
                                <w:szCs w:val="32"/>
                              </w:rPr>
                              <w:t>,</w:t>
                            </w:r>
                            <w:r w:rsidRPr="00E0355E">
                              <w:rPr>
                                <w:color w:val="111111"/>
                                <w:sz w:val="32"/>
                                <w:szCs w:val="32"/>
                              </w:rPr>
                              <w:t xml:space="preserve"> и профилактики ДТП с участием детей.</w:t>
                            </w:r>
                          </w:p>
                          <w:p w:rsidR="00E0355E" w:rsidRPr="00E0355E" w:rsidRDefault="00E0355E" w:rsidP="00524BBB">
                            <w:pPr>
                              <w:pStyle w:val="a5"/>
                              <w:spacing w:before="0" w:beforeAutospacing="0" w:after="0" w:afterAutospacing="0"/>
                              <w:ind w:firstLine="360"/>
                              <w:jc w:val="both"/>
                              <w:rPr>
                                <w:color w:val="111111"/>
                                <w:sz w:val="32"/>
                                <w:szCs w:val="32"/>
                              </w:rPr>
                            </w:pPr>
                          </w:p>
                          <w:p w:rsidR="00524BBB" w:rsidRPr="00E0355E" w:rsidRDefault="00524BBB" w:rsidP="00524BBB">
                            <w:pPr>
                              <w:pStyle w:val="a5"/>
                              <w:spacing w:before="0" w:beforeAutospacing="0" w:after="0" w:afterAutospacing="0"/>
                              <w:ind w:firstLine="360"/>
                              <w:jc w:val="both"/>
                              <w:rPr>
                                <w:b/>
                                <w:color w:val="111111"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E0355E">
                              <w:rPr>
                                <w:b/>
                                <w:color w:val="111111"/>
                                <w:sz w:val="32"/>
                                <w:szCs w:val="32"/>
                                <w:u w:val="single"/>
                                <w:bdr w:val="none" w:sz="0" w:space="0" w:color="auto" w:frame="1"/>
                              </w:rPr>
                              <w:t>Задачи</w:t>
                            </w:r>
                            <w:r w:rsidRPr="00E0355E">
                              <w:rPr>
                                <w:b/>
                                <w:color w:val="111111"/>
                                <w:sz w:val="32"/>
                                <w:szCs w:val="32"/>
                                <w:u w:val="single"/>
                              </w:rPr>
                              <w:t>:</w:t>
                            </w:r>
                          </w:p>
                          <w:p w:rsidR="00E0355E" w:rsidRPr="00E0355E" w:rsidRDefault="00E0355E" w:rsidP="00524BBB">
                            <w:pPr>
                              <w:pStyle w:val="a5"/>
                              <w:spacing w:before="0" w:beforeAutospacing="0" w:after="0" w:afterAutospacing="0"/>
                              <w:ind w:firstLine="360"/>
                              <w:jc w:val="both"/>
                              <w:rPr>
                                <w:color w:val="111111"/>
                                <w:sz w:val="32"/>
                                <w:szCs w:val="32"/>
                              </w:rPr>
                            </w:pPr>
                          </w:p>
                          <w:p w:rsidR="00524BBB" w:rsidRPr="00E0355E" w:rsidRDefault="00524BBB" w:rsidP="00524BBB">
                            <w:pPr>
                              <w:pStyle w:val="a5"/>
                              <w:spacing w:before="0" w:beforeAutospacing="0" w:after="0" w:afterAutospacing="0"/>
                              <w:ind w:firstLine="360"/>
                              <w:jc w:val="both"/>
                              <w:rPr>
                                <w:b/>
                                <w:color w:val="111111"/>
                                <w:sz w:val="32"/>
                                <w:szCs w:val="32"/>
                              </w:rPr>
                            </w:pPr>
                            <w:r w:rsidRPr="00E0355E">
                              <w:rPr>
                                <w:color w:val="111111"/>
                                <w:sz w:val="32"/>
                                <w:szCs w:val="32"/>
                              </w:rPr>
                              <w:t>- совершенствование практических навыков, необходимых при формировании у дошкольников </w:t>
                            </w:r>
                            <w:r w:rsidRPr="00E0355E">
                              <w:rPr>
                                <w:rStyle w:val="a6"/>
                                <w:rFonts w:eastAsiaTheme="majorEastAsia"/>
                                <w:b w:val="0"/>
                                <w:color w:val="111111"/>
                                <w:sz w:val="32"/>
                                <w:szCs w:val="32"/>
                                <w:bdr w:val="none" w:sz="0" w:space="0" w:color="auto" w:frame="1"/>
                              </w:rPr>
                              <w:t>правил</w:t>
                            </w:r>
                            <w:r w:rsidRPr="00E0355E">
                              <w:rPr>
                                <w:color w:val="111111"/>
                                <w:sz w:val="32"/>
                                <w:szCs w:val="32"/>
                              </w:rPr>
                              <w:t> безопасного поведения на </w:t>
                            </w:r>
                            <w:r w:rsidRPr="00E0355E">
                              <w:rPr>
                                <w:rStyle w:val="a6"/>
                                <w:rFonts w:eastAsiaTheme="majorEastAsia"/>
                                <w:b w:val="0"/>
                                <w:color w:val="111111"/>
                                <w:sz w:val="32"/>
                                <w:szCs w:val="32"/>
                                <w:bdr w:val="none" w:sz="0" w:space="0" w:color="auto" w:frame="1"/>
                              </w:rPr>
                              <w:t>дорогах</w:t>
                            </w:r>
                            <w:r w:rsidRPr="00E0355E">
                              <w:rPr>
                                <w:b/>
                                <w:color w:val="111111"/>
                                <w:sz w:val="32"/>
                                <w:szCs w:val="32"/>
                              </w:rPr>
                              <w:t>.</w:t>
                            </w:r>
                          </w:p>
                          <w:p w:rsidR="00524BBB" w:rsidRPr="00E0355E" w:rsidRDefault="00524BBB" w:rsidP="00524BBB">
                            <w:pPr>
                              <w:pStyle w:val="a5"/>
                              <w:spacing w:before="225" w:beforeAutospacing="0" w:after="225" w:afterAutospacing="0"/>
                              <w:ind w:firstLine="360"/>
                              <w:jc w:val="both"/>
                              <w:rPr>
                                <w:color w:val="111111"/>
                                <w:sz w:val="32"/>
                                <w:szCs w:val="32"/>
                              </w:rPr>
                            </w:pPr>
                            <w:r w:rsidRPr="00E0355E">
                              <w:rPr>
                                <w:color w:val="111111"/>
                                <w:sz w:val="32"/>
                                <w:szCs w:val="32"/>
                              </w:rPr>
                              <w:t>- достижение максимального взаимодействия и взаимопонимания в вопросах профилактики ДТП в образовательном процессе</w:t>
                            </w:r>
                          </w:p>
                          <w:p w:rsidR="00524BBB" w:rsidRPr="00E0355E" w:rsidRDefault="00524BBB" w:rsidP="00524BBB">
                            <w:pPr>
                              <w:pStyle w:val="a5"/>
                              <w:spacing w:before="0" w:beforeAutospacing="0" w:after="0" w:afterAutospacing="0"/>
                              <w:ind w:firstLine="360"/>
                              <w:jc w:val="both"/>
                              <w:rPr>
                                <w:b/>
                                <w:color w:val="111111"/>
                                <w:sz w:val="32"/>
                                <w:szCs w:val="32"/>
                              </w:rPr>
                            </w:pPr>
                            <w:r w:rsidRPr="00E0355E">
                              <w:rPr>
                                <w:color w:val="111111"/>
                                <w:sz w:val="32"/>
                                <w:szCs w:val="32"/>
                              </w:rPr>
                              <w:t>- познакомить коллег с историей развития </w:t>
                            </w:r>
                            <w:r w:rsidRPr="00E0355E">
                              <w:rPr>
                                <w:rStyle w:val="a6"/>
                                <w:rFonts w:eastAsiaTheme="majorEastAsia"/>
                                <w:b w:val="0"/>
                                <w:color w:val="111111"/>
                                <w:sz w:val="32"/>
                                <w:szCs w:val="32"/>
                                <w:bdr w:val="none" w:sz="0" w:space="0" w:color="auto" w:frame="1"/>
                              </w:rPr>
                              <w:t>Правил дорожного движения</w:t>
                            </w:r>
                            <w:r w:rsidRPr="00E0355E">
                              <w:rPr>
                                <w:b/>
                                <w:color w:val="111111"/>
                                <w:sz w:val="32"/>
                                <w:szCs w:val="32"/>
                              </w:rPr>
                              <w:t>;</w:t>
                            </w:r>
                          </w:p>
                          <w:p w:rsidR="00524BBB" w:rsidRPr="00E0355E" w:rsidRDefault="00524BBB" w:rsidP="00524BBB">
                            <w:pPr>
                              <w:pStyle w:val="a5"/>
                              <w:spacing w:before="225" w:beforeAutospacing="0" w:after="225" w:afterAutospacing="0"/>
                              <w:ind w:firstLine="360"/>
                              <w:jc w:val="both"/>
                              <w:rPr>
                                <w:color w:val="111111"/>
                                <w:sz w:val="32"/>
                                <w:szCs w:val="32"/>
                              </w:rPr>
                            </w:pPr>
                            <w:r w:rsidRPr="00E0355E">
                              <w:rPr>
                                <w:color w:val="111111"/>
                                <w:sz w:val="32"/>
                                <w:szCs w:val="32"/>
                              </w:rPr>
                              <w:t>- способствовать обобщению знаний ПДД;</w:t>
                            </w:r>
                          </w:p>
                          <w:p w:rsidR="00524BBB" w:rsidRPr="00E0355E" w:rsidRDefault="00524BBB" w:rsidP="00524BBB">
                            <w:pPr>
                              <w:pStyle w:val="a5"/>
                              <w:spacing w:before="225" w:beforeAutospacing="0" w:after="225" w:afterAutospacing="0"/>
                              <w:ind w:firstLine="360"/>
                              <w:jc w:val="both"/>
                              <w:rPr>
                                <w:color w:val="111111"/>
                                <w:sz w:val="32"/>
                                <w:szCs w:val="32"/>
                              </w:rPr>
                            </w:pPr>
                            <w:r w:rsidRPr="00E0355E">
                              <w:rPr>
                                <w:color w:val="111111"/>
                                <w:sz w:val="32"/>
                                <w:szCs w:val="32"/>
                              </w:rPr>
                              <w:t xml:space="preserve">- познакомить с </w:t>
                            </w:r>
                            <w:proofErr w:type="spellStart"/>
                            <w:r w:rsidRPr="00E0355E">
                              <w:rPr>
                                <w:color w:val="111111"/>
                                <w:sz w:val="32"/>
                                <w:szCs w:val="32"/>
                              </w:rPr>
                              <w:t>фликерами</w:t>
                            </w:r>
                            <w:proofErr w:type="spellEnd"/>
                            <w:r w:rsidRPr="00E0355E">
                              <w:rPr>
                                <w:color w:val="111111"/>
                                <w:sz w:val="32"/>
                                <w:szCs w:val="32"/>
                              </w:rPr>
                              <w:t xml:space="preserve"> и их значением для безопасного движения в темное время суток;</w:t>
                            </w:r>
                          </w:p>
                          <w:p w:rsidR="00524BBB" w:rsidRDefault="00524BBB" w:rsidP="00524BBB">
                            <w:pPr>
                              <w:pStyle w:val="a5"/>
                              <w:spacing w:before="0" w:beforeAutospacing="0" w:after="0" w:afterAutospacing="0"/>
                              <w:ind w:firstLine="360"/>
                              <w:jc w:val="both"/>
                              <w:rPr>
                                <w:color w:val="111111"/>
                                <w:sz w:val="32"/>
                                <w:szCs w:val="32"/>
                              </w:rPr>
                            </w:pPr>
                            <w:r w:rsidRPr="00E0355E">
                              <w:rPr>
                                <w:color w:val="111111"/>
                                <w:sz w:val="32"/>
                                <w:szCs w:val="32"/>
                              </w:rPr>
                              <w:t>- предложить применять современные формы организации совместной деятельности, </w:t>
                            </w:r>
                            <w:r w:rsidRPr="00E0355E">
                              <w:rPr>
                                <w:rStyle w:val="a6"/>
                                <w:rFonts w:eastAsiaTheme="majorEastAsia"/>
                                <w:b w:val="0"/>
                                <w:color w:val="111111"/>
                                <w:sz w:val="32"/>
                                <w:szCs w:val="32"/>
                                <w:bdr w:val="none" w:sz="0" w:space="0" w:color="auto" w:frame="1"/>
                              </w:rPr>
                              <w:t>направленные</w:t>
                            </w:r>
                            <w:r w:rsidRPr="00E0355E">
                              <w:rPr>
                                <w:color w:val="111111"/>
                                <w:sz w:val="32"/>
                                <w:szCs w:val="32"/>
                              </w:rPr>
                              <w:t> на обучение детей дошкольного возраста ПДД.</w:t>
                            </w:r>
                          </w:p>
                          <w:p w:rsidR="00524BBB" w:rsidRPr="00E0355E" w:rsidRDefault="00524BBB" w:rsidP="00524BBB">
                            <w:pPr>
                              <w:pStyle w:val="a5"/>
                              <w:spacing w:before="0" w:beforeAutospacing="0" w:after="0" w:afterAutospacing="0"/>
                              <w:ind w:firstLine="360"/>
                              <w:jc w:val="both"/>
                              <w:rPr>
                                <w:color w:val="111111"/>
                                <w:sz w:val="32"/>
                                <w:szCs w:val="32"/>
                              </w:rPr>
                            </w:pPr>
                            <w:r w:rsidRPr="00E0355E">
                              <w:rPr>
                                <w:b/>
                                <w:color w:val="111111"/>
                                <w:sz w:val="32"/>
                                <w:szCs w:val="32"/>
                                <w:u w:val="single"/>
                                <w:bdr w:val="none" w:sz="0" w:space="0" w:color="auto" w:frame="1"/>
                              </w:rPr>
                              <w:t>Методы и приёмы</w:t>
                            </w:r>
                            <w:r w:rsidRPr="00E0355E">
                              <w:rPr>
                                <w:b/>
                                <w:color w:val="111111"/>
                                <w:sz w:val="32"/>
                                <w:szCs w:val="32"/>
                              </w:rPr>
                              <w:t>:</w:t>
                            </w:r>
                            <w:r w:rsidRPr="00E0355E">
                              <w:rPr>
                                <w:color w:val="111111"/>
                                <w:sz w:val="32"/>
                                <w:szCs w:val="32"/>
                              </w:rPr>
                              <w:t xml:space="preserve"> беседа, показ видеоролика, практические занятия.</w:t>
                            </w:r>
                          </w:p>
                          <w:p w:rsidR="00524BBB" w:rsidRPr="00E0355E" w:rsidRDefault="00524BBB" w:rsidP="00524BBB">
                            <w:pPr>
                              <w:pStyle w:val="a5"/>
                              <w:spacing w:before="0" w:beforeAutospacing="0" w:after="0" w:afterAutospacing="0"/>
                              <w:ind w:firstLine="360"/>
                              <w:jc w:val="both"/>
                              <w:rPr>
                                <w:color w:val="111111"/>
                                <w:sz w:val="32"/>
                                <w:szCs w:val="32"/>
                              </w:rPr>
                            </w:pPr>
                            <w:proofErr w:type="gramStart"/>
                            <w:r w:rsidRPr="00E0355E">
                              <w:rPr>
                                <w:b/>
                                <w:color w:val="111111"/>
                                <w:sz w:val="32"/>
                                <w:szCs w:val="32"/>
                                <w:u w:val="single"/>
                                <w:bdr w:val="none" w:sz="0" w:space="0" w:color="auto" w:frame="1"/>
                              </w:rPr>
                              <w:t>Оборудование</w:t>
                            </w:r>
                            <w:r w:rsidRPr="00E0355E">
                              <w:rPr>
                                <w:b/>
                                <w:color w:val="111111"/>
                                <w:sz w:val="32"/>
                                <w:szCs w:val="32"/>
                              </w:rPr>
                              <w:t>:</w:t>
                            </w:r>
                            <w:r w:rsidRPr="00E0355E">
                              <w:rPr>
                                <w:color w:val="111111"/>
                                <w:sz w:val="32"/>
                                <w:szCs w:val="32"/>
                              </w:rPr>
                              <w:t xml:space="preserve"> материал для практического выполнения </w:t>
                            </w:r>
                            <w:r w:rsidRPr="00E0355E">
                              <w:rPr>
                                <w:color w:val="111111"/>
                                <w:sz w:val="32"/>
                                <w:szCs w:val="32"/>
                                <w:u w:val="single"/>
                                <w:bdr w:val="none" w:sz="0" w:space="0" w:color="auto" w:frame="1"/>
                              </w:rPr>
                              <w:t>задания</w:t>
                            </w:r>
                            <w:r w:rsidRPr="00E0355E">
                              <w:rPr>
                                <w:color w:val="111111"/>
                                <w:sz w:val="32"/>
                                <w:szCs w:val="32"/>
                              </w:rPr>
                              <w:t>: (ватман с кроссвордом, черный ящик, брошюра с </w:t>
                            </w:r>
                            <w:r w:rsidRPr="00E0355E">
                              <w:rPr>
                                <w:rStyle w:val="a6"/>
                                <w:rFonts w:eastAsiaTheme="majorEastAsia"/>
                                <w:b w:val="0"/>
                                <w:color w:val="111111"/>
                                <w:sz w:val="32"/>
                                <w:szCs w:val="32"/>
                                <w:bdr w:val="none" w:sz="0" w:space="0" w:color="auto" w:frame="1"/>
                              </w:rPr>
                              <w:t>правилами дорожного движения</w:t>
                            </w:r>
                            <w:r w:rsidRPr="00E0355E">
                              <w:rPr>
                                <w:color w:val="111111"/>
                                <w:sz w:val="32"/>
                                <w:szCs w:val="32"/>
                              </w:rPr>
                              <w:t xml:space="preserve">, карточки трех цветов, </w:t>
                            </w:r>
                            <w:proofErr w:type="spellStart"/>
                            <w:r w:rsidRPr="00E0355E">
                              <w:rPr>
                                <w:color w:val="111111"/>
                                <w:sz w:val="32"/>
                                <w:szCs w:val="32"/>
                              </w:rPr>
                              <w:t>фликеры</w:t>
                            </w:r>
                            <w:proofErr w:type="spellEnd"/>
                            <w:r w:rsidRPr="00E0355E">
                              <w:rPr>
                                <w:color w:val="111111"/>
                                <w:sz w:val="32"/>
                                <w:szCs w:val="32"/>
                              </w:rPr>
                              <w:t xml:space="preserve">, </w:t>
                            </w:r>
                            <w:proofErr w:type="spellStart"/>
                            <w:r w:rsidRPr="00E0355E">
                              <w:rPr>
                                <w:color w:val="111111"/>
                                <w:sz w:val="32"/>
                                <w:szCs w:val="32"/>
                              </w:rPr>
                              <w:t>световозвращающей</w:t>
                            </w:r>
                            <w:proofErr w:type="spellEnd"/>
                            <w:r w:rsidRPr="00E0355E">
                              <w:rPr>
                                <w:color w:val="111111"/>
                                <w:sz w:val="32"/>
                                <w:szCs w:val="32"/>
                              </w:rPr>
                              <w:t xml:space="preserve"> ленты.</w:t>
                            </w:r>
                            <w:proofErr w:type="gramEnd"/>
                          </w:p>
                          <w:p w:rsidR="00524BBB" w:rsidRPr="00E0355E" w:rsidRDefault="00524BBB" w:rsidP="00524BBB">
                            <w:pPr>
                              <w:pStyle w:val="a5"/>
                              <w:spacing w:before="0" w:beforeAutospacing="0" w:after="0" w:afterAutospacing="0"/>
                              <w:ind w:firstLine="360"/>
                              <w:jc w:val="both"/>
                              <w:rPr>
                                <w:color w:val="111111"/>
                                <w:sz w:val="32"/>
                                <w:szCs w:val="32"/>
                              </w:rPr>
                            </w:pPr>
                            <w:r w:rsidRPr="00E0355E">
                              <w:rPr>
                                <w:b/>
                                <w:color w:val="111111"/>
                                <w:sz w:val="32"/>
                                <w:szCs w:val="32"/>
                                <w:u w:val="single"/>
                                <w:bdr w:val="none" w:sz="0" w:space="0" w:color="auto" w:frame="1"/>
                              </w:rPr>
                              <w:t>Форма</w:t>
                            </w:r>
                            <w:r w:rsidRPr="00E0355E">
                              <w:rPr>
                                <w:b/>
                                <w:color w:val="111111"/>
                                <w:sz w:val="32"/>
                                <w:szCs w:val="32"/>
                              </w:rPr>
                              <w:t>:</w:t>
                            </w:r>
                            <w:r w:rsidRPr="00E0355E">
                              <w:rPr>
                                <w:color w:val="111111"/>
                                <w:sz w:val="32"/>
                                <w:szCs w:val="32"/>
                              </w:rPr>
                              <w:t xml:space="preserve"> круглый стол </w:t>
                            </w:r>
                            <w:r w:rsidRPr="00E0355E">
                              <w:rPr>
                                <w:i/>
                                <w:iCs/>
                                <w:color w:val="111111"/>
                                <w:sz w:val="32"/>
                                <w:szCs w:val="32"/>
                                <w:bdr w:val="none" w:sz="0" w:space="0" w:color="auto" w:frame="1"/>
                              </w:rPr>
                              <w:t>(деловая игра-практикум с элементами инсценировки)</w:t>
                            </w:r>
                            <w:r w:rsidRPr="00E0355E">
                              <w:rPr>
                                <w:color w:val="111111"/>
                                <w:sz w:val="32"/>
                                <w:szCs w:val="32"/>
                              </w:rPr>
                              <w:t>.</w:t>
                            </w:r>
                          </w:p>
                          <w:p w:rsidR="00524BBB" w:rsidRPr="00E0355E" w:rsidRDefault="00524BBB" w:rsidP="00524BBB">
                            <w:pPr>
                              <w:pStyle w:val="a5"/>
                              <w:spacing w:before="0" w:beforeAutospacing="0" w:after="0" w:afterAutospacing="0"/>
                              <w:ind w:firstLine="360"/>
                              <w:jc w:val="both"/>
                              <w:rPr>
                                <w:b/>
                                <w:color w:val="111111"/>
                                <w:sz w:val="32"/>
                                <w:szCs w:val="32"/>
                              </w:rPr>
                            </w:pPr>
                            <w:r w:rsidRPr="00E0355E">
                              <w:rPr>
                                <w:b/>
                                <w:color w:val="111111"/>
                                <w:sz w:val="32"/>
                                <w:szCs w:val="32"/>
                                <w:u w:val="single"/>
                                <w:bdr w:val="none" w:sz="0" w:space="0" w:color="auto" w:frame="1"/>
                              </w:rPr>
                              <w:t>Участники</w:t>
                            </w:r>
                            <w:r w:rsidRPr="00E0355E">
                              <w:rPr>
                                <w:b/>
                                <w:color w:val="111111"/>
                                <w:sz w:val="32"/>
                                <w:szCs w:val="32"/>
                              </w:rPr>
                              <w:t>:</w:t>
                            </w:r>
                            <w:r w:rsidRPr="00E0355E">
                              <w:rPr>
                                <w:color w:val="111111"/>
                                <w:sz w:val="32"/>
                                <w:szCs w:val="32"/>
                              </w:rPr>
                              <w:t xml:space="preserve"> ведущий, </w:t>
                            </w:r>
                            <w:r w:rsidRPr="00E0355E">
                              <w:rPr>
                                <w:rStyle w:val="a6"/>
                                <w:rFonts w:eastAsiaTheme="majorEastAsia"/>
                                <w:b w:val="0"/>
                                <w:color w:val="111111"/>
                                <w:sz w:val="32"/>
                                <w:szCs w:val="32"/>
                                <w:bdr w:val="none" w:sz="0" w:space="0" w:color="auto" w:frame="1"/>
                              </w:rPr>
                              <w:t>воспитатели</w:t>
                            </w:r>
                            <w:r w:rsidRPr="00E0355E">
                              <w:rPr>
                                <w:b/>
                                <w:color w:val="111111"/>
                                <w:sz w:val="32"/>
                                <w:szCs w:val="32"/>
                              </w:rPr>
                              <w:t>.</w:t>
                            </w:r>
                          </w:p>
                          <w:p w:rsidR="00FC2453" w:rsidRPr="00E0355E" w:rsidRDefault="00FC2453" w:rsidP="00524BBB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</w:p>
                          <w:p w:rsidR="00FC2453" w:rsidRDefault="00FC2453" w:rsidP="00FC2453">
                            <w:pPr>
                              <w:jc w:val="center"/>
                            </w:pPr>
                          </w:p>
                          <w:p w:rsidR="00FC2453" w:rsidRDefault="00FC2453" w:rsidP="00FC2453">
                            <w:pPr>
                              <w:jc w:val="center"/>
                            </w:pPr>
                          </w:p>
                          <w:p w:rsidR="00FC2453" w:rsidRDefault="00FC2453" w:rsidP="00FC2453">
                            <w:pPr>
                              <w:jc w:val="center"/>
                            </w:pPr>
                          </w:p>
                          <w:p w:rsidR="00FC2453" w:rsidRDefault="00FC2453" w:rsidP="00FC2453">
                            <w:pPr>
                              <w:jc w:val="center"/>
                            </w:pPr>
                          </w:p>
                          <w:p w:rsidR="00FC2453" w:rsidRDefault="00FC2453" w:rsidP="00FC2453">
                            <w:pPr>
                              <w:jc w:val="center"/>
                            </w:pPr>
                          </w:p>
                          <w:p w:rsidR="00FC2453" w:rsidRDefault="00FC2453" w:rsidP="00FC2453">
                            <w:pPr>
                              <w:jc w:val="center"/>
                            </w:pPr>
                          </w:p>
                          <w:p w:rsidR="00FC2453" w:rsidRDefault="00FC2453" w:rsidP="00FC2453">
                            <w:pPr>
                              <w:jc w:val="center"/>
                            </w:pPr>
                          </w:p>
                          <w:p w:rsidR="00FC2453" w:rsidRDefault="00FC2453" w:rsidP="00FC2453">
                            <w:pPr>
                              <w:jc w:val="center"/>
                            </w:pPr>
                          </w:p>
                          <w:p w:rsidR="00FC2453" w:rsidRDefault="00FC2453" w:rsidP="00FC2453">
                            <w:pPr>
                              <w:jc w:val="center"/>
                            </w:pPr>
                          </w:p>
                          <w:p w:rsidR="00FC2453" w:rsidRDefault="00FC2453" w:rsidP="00FC2453">
                            <w:pPr>
                              <w:jc w:val="center"/>
                            </w:pPr>
                          </w:p>
                          <w:p w:rsidR="00FC2453" w:rsidRDefault="00FC2453" w:rsidP="00FC2453">
                            <w:pPr>
                              <w:jc w:val="center"/>
                            </w:pPr>
                          </w:p>
                          <w:p w:rsidR="00FC2453" w:rsidRDefault="00FC2453" w:rsidP="00FC2453">
                            <w:pPr>
                              <w:jc w:val="center"/>
                            </w:pPr>
                          </w:p>
                          <w:p w:rsidR="00FC2453" w:rsidRDefault="00FC2453" w:rsidP="00FC2453">
                            <w:pPr>
                              <w:jc w:val="center"/>
                            </w:pPr>
                          </w:p>
                          <w:p w:rsidR="00FC2453" w:rsidRDefault="00FC2453" w:rsidP="00FC2453">
                            <w:pPr>
                              <w:jc w:val="center"/>
                            </w:pPr>
                          </w:p>
                          <w:p w:rsidR="00FC2453" w:rsidRDefault="00FC2453" w:rsidP="00FC2453">
                            <w:pPr>
                              <w:jc w:val="center"/>
                            </w:pPr>
                          </w:p>
                          <w:p w:rsidR="00FC2453" w:rsidRDefault="00FC2453" w:rsidP="00FC2453">
                            <w:pPr>
                              <w:jc w:val="center"/>
                            </w:pPr>
                          </w:p>
                          <w:p w:rsidR="00FC2453" w:rsidRDefault="00FC2453" w:rsidP="00FC2453">
                            <w:pPr>
                              <w:jc w:val="center"/>
                            </w:pPr>
                          </w:p>
                          <w:p w:rsidR="00FC2453" w:rsidRDefault="00FC2453" w:rsidP="00FC2453">
                            <w:pPr>
                              <w:jc w:val="center"/>
                            </w:pPr>
                          </w:p>
                          <w:p w:rsidR="00FC2453" w:rsidRDefault="00FC2453" w:rsidP="00FC2453">
                            <w:pPr>
                              <w:jc w:val="center"/>
                            </w:pPr>
                          </w:p>
                          <w:p w:rsidR="00FC2453" w:rsidRDefault="00FC2453" w:rsidP="00FC2453">
                            <w:pPr>
                              <w:jc w:val="center"/>
                            </w:pPr>
                          </w:p>
                          <w:p w:rsidR="00FC2453" w:rsidRDefault="00FC2453" w:rsidP="00FC2453">
                            <w:pPr>
                              <w:jc w:val="center"/>
                            </w:pPr>
                          </w:p>
                          <w:p w:rsidR="00FC2453" w:rsidRDefault="00FC2453" w:rsidP="00FC2453">
                            <w:pPr>
                              <w:jc w:val="center"/>
                            </w:pPr>
                          </w:p>
                          <w:p w:rsidR="00FC2453" w:rsidRDefault="00FC2453" w:rsidP="00FC2453">
                            <w:pPr>
                              <w:jc w:val="center"/>
                            </w:pPr>
                          </w:p>
                          <w:p w:rsidR="00FC2453" w:rsidRDefault="00FC2453" w:rsidP="00FC2453">
                            <w:pPr>
                              <w:jc w:val="center"/>
                            </w:pPr>
                          </w:p>
                          <w:p w:rsidR="00FC2453" w:rsidRDefault="00FC2453" w:rsidP="00FC2453">
                            <w:pPr>
                              <w:jc w:val="center"/>
                            </w:pPr>
                          </w:p>
                          <w:p w:rsidR="00FC2453" w:rsidRDefault="00FC2453" w:rsidP="00FC2453">
                            <w:pPr>
                              <w:jc w:val="center"/>
                            </w:pPr>
                          </w:p>
                          <w:p w:rsidR="00FC2453" w:rsidRDefault="00FC2453" w:rsidP="00FC2453">
                            <w:pPr>
                              <w:jc w:val="center"/>
                            </w:pPr>
                          </w:p>
                          <w:p w:rsidR="00FC2453" w:rsidRDefault="00FC2453" w:rsidP="00FC2453">
                            <w:pPr>
                              <w:jc w:val="center"/>
                            </w:pPr>
                          </w:p>
                          <w:p w:rsidR="00FC2453" w:rsidRDefault="00FC2453" w:rsidP="00FC2453">
                            <w:pPr>
                              <w:jc w:val="center"/>
                            </w:pPr>
                          </w:p>
                          <w:p w:rsidR="00FC2453" w:rsidRDefault="00FC2453" w:rsidP="00FC2453">
                            <w:pPr>
                              <w:jc w:val="center"/>
                            </w:pPr>
                          </w:p>
                          <w:p w:rsidR="00FC2453" w:rsidRDefault="00FC2453" w:rsidP="00FC2453">
                            <w:pPr>
                              <w:jc w:val="center"/>
                            </w:pPr>
                          </w:p>
                          <w:p w:rsidR="00FC2453" w:rsidRDefault="00FC2453" w:rsidP="00FC2453">
                            <w:pPr>
                              <w:jc w:val="center"/>
                            </w:pPr>
                          </w:p>
                          <w:p w:rsidR="00FC2453" w:rsidRDefault="00FC2453" w:rsidP="00FC2453">
                            <w:pPr>
                              <w:jc w:val="center"/>
                            </w:pPr>
                            <w:r w:rsidRPr="00FC2453">
                              <w:rPr>
                                <w:b/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19E822BC" wp14:editId="79893B0B">
                                  <wp:extent cx="5039360" cy="508000"/>
                                  <wp:effectExtent l="0" t="0" r="0" b="0"/>
                                  <wp:docPr id="6" name="Рисунок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duotone>
                                              <a:schemeClr val="accent3">
                                                <a:shade val="45000"/>
                                                <a:satMod val="135000"/>
                                              </a:schemeClr>
                                              <a:prstClr val="white"/>
                                            </a:duotone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039360" cy="508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FC2453" w:rsidRDefault="00FC2453" w:rsidP="00FC2453">
                            <w:pPr>
                              <w:jc w:val="center"/>
                            </w:pPr>
                          </w:p>
                          <w:p w:rsidR="00FC2453" w:rsidRDefault="00FC2453" w:rsidP="00FC2453">
                            <w:pPr>
                              <w:jc w:val="center"/>
                            </w:pPr>
                          </w:p>
                          <w:p w:rsidR="00FC2453" w:rsidRDefault="00FC2453" w:rsidP="00FC2453">
                            <w:pPr>
                              <w:jc w:val="center"/>
                            </w:pPr>
                          </w:p>
                          <w:p w:rsidR="00FC2453" w:rsidRDefault="00FC2453" w:rsidP="00FC2453">
                            <w:pPr>
                              <w:jc w:val="center"/>
                            </w:pPr>
                          </w:p>
                          <w:p w:rsidR="00FC2453" w:rsidRPr="00FC2453" w:rsidRDefault="00FC2453" w:rsidP="00FC2453">
                            <w:pPr>
                              <w:pStyle w:val="1"/>
                              <w:shd w:val="clear" w:color="auto" w:fill="FFFFFF"/>
                              <w:spacing w:before="150" w:beforeAutospacing="0" w:after="450" w:afterAutospacing="0" w:line="288" w:lineRule="atLeast"/>
                              <w:jc w:val="center"/>
                              <w:rPr>
                                <w:rFonts w:ascii="Baskerville Old Face" w:hAnsi="Baskerville Old Face" w:cs="Arial"/>
                                <w:bCs w:val="0"/>
                                <w:i/>
                                <w:color w:val="0070C0"/>
                                <w:sz w:val="72"/>
                                <w:szCs w:val="72"/>
                              </w:rPr>
                            </w:pPr>
                            <w:r w:rsidRPr="00FC2453">
                              <w:rPr>
                                <w:rFonts w:ascii="Baskerville Old Face" w:hAnsi="Baskerville Old Face" w:cs="Arial"/>
                                <w:bCs w:val="0"/>
                                <w:i/>
                                <w:color w:val="0070C0"/>
                                <w:sz w:val="72"/>
                                <w:szCs w:val="72"/>
                              </w:rPr>
                              <w:t>«</w:t>
                            </w:r>
                            <w:r w:rsidRPr="00FC2453">
                              <w:rPr>
                                <w:bCs w:val="0"/>
                                <w:i/>
                                <w:color w:val="0070C0"/>
                                <w:sz w:val="72"/>
                                <w:szCs w:val="72"/>
                              </w:rPr>
                              <w:t>Правила</w:t>
                            </w:r>
                            <w:r w:rsidRPr="00FC2453">
                              <w:rPr>
                                <w:rFonts w:ascii="Baskerville Old Face" w:hAnsi="Baskerville Old Face" w:cs="Arial"/>
                                <w:bCs w:val="0"/>
                                <w:i/>
                                <w:color w:val="0070C0"/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Pr="00FC2453">
                              <w:rPr>
                                <w:bCs w:val="0"/>
                                <w:i/>
                                <w:color w:val="0070C0"/>
                                <w:sz w:val="72"/>
                                <w:szCs w:val="72"/>
                              </w:rPr>
                              <w:t>дорожные</w:t>
                            </w:r>
                            <w:r w:rsidRPr="00FC2453">
                              <w:rPr>
                                <w:rFonts w:ascii="Baskerville Old Face" w:hAnsi="Baskerville Old Face" w:cs="Arial"/>
                                <w:bCs w:val="0"/>
                                <w:i/>
                                <w:color w:val="0070C0"/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Pr="00FC2453">
                              <w:rPr>
                                <w:bCs w:val="0"/>
                                <w:i/>
                                <w:color w:val="0070C0"/>
                                <w:sz w:val="72"/>
                                <w:szCs w:val="72"/>
                              </w:rPr>
                              <w:t>верные</w:t>
                            </w:r>
                            <w:r w:rsidRPr="00FC2453">
                              <w:rPr>
                                <w:rFonts w:ascii="Baskerville Old Face" w:hAnsi="Baskerville Old Face" w:cs="Arial"/>
                                <w:bCs w:val="0"/>
                                <w:i/>
                                <w:color w:val="0070C0"/>
                                <w:sz w:val="72"/>
                                <w:szCs w:val="72"/>
                              </w:rPr>
                              <w:t xml:space="preserve">, </w:t>
                            </w:r>
                            <w:r w:rsidRPr="00FC2453">
                              <w:rPr>
                                <w:bCs w:val="0"/>
                                <w:i/>
                                <w:color w:val="0070C0"/>
                                <w:sz w:val="72"/>
                                <w:szCs w:val="72"/>
                              </w:rPr>
                              <w:t>надежные</w:t>
                            </w:r>
                            <w:r w:rsidRPr="00FC2453">
                              <w:rPr>
                                <w:rFonts w:ascii="Baskerville Old Face" w:hAnsi="Baskerville Old Face" w:cs="Arial"/>
                                <w:bCs w:val="0"/>
                                <w:i/>
                                <w:color w:val="0070C0"/>
                                <w:sz w:val="72"/>
                                <w:szCs w:val="72"/>
                              </w:rPr>
                              <w:t>!</w:t>
                            </w:r>
                            <w:r w:rsidRPr="00FC2453">
                              <w:rPr>
                                <w:rFonts w:ascii="Baskerville Old Face" w:hAnsi="Baskerville Old Face" w:cs="Baskerville Old Face"/>
                                <w:bCs w:val="0"/>
                                <w:i/>
                                <w:color w:val="0070C0"/>
                                <w:sz w:val="72"/>
                                <w:szCs w:val="72"/>
                              </w:rPr>
                              <w:t>»</w:t>
                            </w:r>
                          </w:p>
                          <w:p w:rsidR="00FC2453" w:rsidRDefault="00FC2453" w:rsidP="00FC245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5" o:spid="_x0000_s1027" type="#_x0000_t202" style="position:absolute;margin-left:-32.25pt;margin-top:-11.9pt;width:481.6pt;height:760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" fillcolor="white [3201]" strokecolor="red" strokeweight="6pt">
                <v:textbox>
                  <w:txbxContent>
                    <w:p w:rsidR="00FC2453" w:rsidRDefault="00FC2453" w:rsidP="00FC2453">
                      <w:pPr>
                        <w:jc w:val="center"/>
                      </w:pPr>
                    </w:p>
                    <w:p w:rsidR="00E0355E" w:rsidRDefault="00524BBB" w:rsidP="00524BBB">
                      <w:pPr>
                        <w:pStyle w:val="a5"/>
                        <w:spacing w:before="0" w:beforeAutospacing="0" w:after="0" w:afterAutospacing="0"/>
                        <w:ind w:firstLine="360"/>
                        <w:jc w:val="both"/>
                        <w:rPr>
                          <w:color w:val="111111"/>
                          <w:sz w:val="32"/>
                          <w:szCs w:val="32"/>
                        </w:rPr>
                      </w:pPr>
                      <w:r w:rsidRPr="00E0355E">
                        <w:rPr>
                          <w:b/>
                          <w:color w:val="111111"/>
                          <w:sz w:val="32"/>
                          <w:szCs w:val="32"/>
                          <w:bdr w:val="none" w:sz="0" w:space="0" w:color="auto" w:frame="1"/>
                        </w:rPr>
                        <w:t>Цель</w:t>
                      </w:r>
                      <w:r w:rsidRPr="00E0355E">
                        <w:rPr>
                          <w:b/>
                          <w:color w:val="111111"/>
                          <w:sz w:val="32"/>
                          <w:szCs w:val="32"/>
                        </w:rPr>
                        <w:t>:</w:t>
                      </w:r>
                    </w:p>
                    <w:p w:rsidR="00E0355E" w:rsidRDefault="00E0355E" w:rsidP="00524BBB">
                      <w:pPr>
                        <w:pStyle w:val="a5"/>
                        <w:spacing w:before="0" w:beforeAutospacing="0" w:after="0" w:afterAutospacing="0"/>
                        <w:ind w:firstLine="360"/>
                        <w:jc w:val="both"/>
                        <w:rPr>
                          <w:color w:val="111111"/>
                          <w:sz w:val="32"/>
                          <w:szCs w:val="32"/>
                        </w:rPr>
                      </w:pPr>
                    </w:p>
                    <w:p w:rsidR="00524BBB" w:rsidRDefault="00524BBB" w:rsidP="00524BBB">
                      <w:pPr>
                        <w:pStyle w:val="a5"/>
                        <w:spacing w:before="0" w:beforeAutospacing="0" w:after="0" w:afterAutospacing="0"/>
                        <w:ind w:firstLine="360"/>
                        <w:jc w:val="both"/>
                        <w:rPr>
                          <w:color w:val="111111"/>
                          <w:sz w:val="32"/>
                          <w:szCs w:val="32"/>
                        </w:rPr>
                      </w:pPr>
                      <w:r w:rsidRPr="00E0355E">
                        <w:rPr>
                          <w:color w:val="111111"/>
                          <w:sz w:val="32"/>
                          <w:szCs w:val="32"/>
                        </w:rPr>
                        <w:t xml:space="preserve"> объединения усилий педагогов в обучении детей </w:t>
                      </w:r>
                      <w:r w:rsidRPr="00E0355E">
                        <w:rPr>
                          <w:rStyle w:val="a6"/>
                          <w:rFonts w:eastAsiaTheme="majorEastAsia"/>
                          <w:b w:val="0"/>
                          <w:color w:val="111111"/>
                          <w:sz w:val="32"/>
                          <w:szCs w:val="32"/>
                          <w:bdr w:val="none" w:sz="0" w:space="0" w:color="auto" w:frame="1"/>
                        </w:rPr>
                        <w:t>правилам</w:t>
                      </w:r>
                      <w:r w:rsidRPr="00E0355E">
                        <w:rPr>
                          <w:b/>
                          <w:color w:val="111111"/>
                          <w:sz w:val="32"/>
                          <w:szCs w:val="32"/>
                        </w:rPr>
                        <w:t> </w:t>
                      </w:r>
                      <w:r w:rsidRPr="00E0355E">
                        <w:rPr>
                          <w:color w:val="111111"/>
                          <w:sz w:val="32"/>
                          <w:szCs w:val="32"/>
                        </w:rPr>
                        <w:t>безопасного поведения на </w:t>
                      </w:r>
                      <w:r w:rsidRPr="00E0355E">
                        <w:rPr>
                          <w:rStyle w:val="a6"/>
                          <w:rFonts w:eastAsiaTheme="majorEastAsia"/>
                          <w:b w:val="0"/>
                          <w:color w:val="111111"/>
                          <w:sz w:val="32"/>
                          <w:szCs w:val="32"/>
                          <w:bdr w:val="none" w:sz="0" w:space="0" w:color="auto" w:frame="1"/>
                        </w:rPr>
                        <w:t>дорогах</w:t>
                      </w:r>
                      <w:r w:rsidRPr="00E0355E">
                        <w:rPr>
                          <w:b/>
                          <w:color w:val="111111"/>
                          <w:sz w:val="32"/>
                          <w:szCs w:val="32"/>
                        </w:rPr>
                        <w:t>,</w:t>
                      </w:r>
                      <w:r w:rsidRPr="00E0355E">
                        <w:rPr>
                          <w:color w:val="111111"/>
                          <w:sz w:val="32"/>
                          <w:szCs w:val="32"/>
                        </w:rPr>
                        <w:t xml:space="preserve"> и профилактики ДТП с участием детей.</w:t>
                      </w:r>
                    </w:p>
                    <w:p w:rsidR="00E0355E" w:rsidRPr="00E0355E" w:rsidRDefault="00E0355E" w:rsidP="00524BBB">
                      <w:pPr>
                        <w:pStyle w:val="a5"/>
                        <w:spacing w:before="0" w:beforeAutospacing="0" w:after="0" w:afterAutospacing="0"/>
                        <w:ind w:firstLine="360"/>
                        <w:jc w:val="both"/>
                        <w:rPr>
                          <w:color w:val="111111"/>
                          <w:sz w:val="32"/>
                          <w:szCs w:val="32"/>
                        </w:rPr>
                      </w:pPr>
                    </w:p>
                    <w:p w:rsidR="00524BBB" w:rsidRPr="00E0355E" w:rsidRDefault="00524BBB" w:rsidP="00524BBB">
                      <w:pPr>
                        <w:pStyle w:val="a5"/>
                        <w:spacing w:before="0" w:beforeAutospacing="0" w:after="0" w:afterAutospacing="0"/>
                        <w:ind w:firstLine="360"/>
                        <w:jc w:val="both"/>
                        <w:rPr>
                          <w:b/>
                          <w:color w:val="111111"/>
                          <w:sz w:val="32"/>
                          <w:szCs w:val="32"/>
                          <w:u w:val="single"/>
                        </w:rPr>
                      </w:pPr>
                      <w:r w:rsidRPr="00E0355E">
                        <w:rPr>
                          <w:b/>
                          <w:color w:val="111111"/>
                          <w:sz w:val="32"/>
                          <w:szCs w:val="32"/>
                          <w:u w:val="single"/>
                          <w:bdr w:val="none" w:sz="0" w:space="0" w:color="auto" w:frame="1"/>
                        </w:rPr>
                        <w:t>Задачи</w:t>
                      </w:r>
                      <w:r w:rsidRPr="00E0355E">
                        <w:rPr>
                          <w:b/>
                          <w:color w:val="111111"/>
                          <w:sz w:val="32"/>
                          <w:szCs w:val="32"/>
                          <w:u w:val="single"/>
                        </w:rPr>
                        <w:t>:</w:t>
                      </w:r>
                    </w:p>
                    <w:p w:rsidR="00E0355E" w:rsidRPr="00E0355E" w:rsidRDefault="00E0355E" w:rsidP="00524BBB">
                      <w:pPr>
                        <w:pStyle w:val="a5"/>
                        <w:spacing w:before="0" w:beforeAutospacing="0" w:after="0" w:afterAutospacing="0"/>
                        <w:ind w:firstLine="360"/>
                        <w:jc w:val="both"/>
                        <w:rPr>
                          <w:color w:val="111111"/>
                          <w:sz w:val="32"/>
                          <w:szCs w:val="32"/>
                        </w:rPr>
                      </w:pPr>
                    </w:p>
                    <w:p w:rsidR="00524BBB" w:rsidRPr="00E0355E" w:rsidRDefault="00524BBB" w:rsidP="00524BBB">
                      <w:pPr>
                        <w:pStyle w:val="a5"/>
                        <w:spacing w:before="0" w:beforeAutospacing="0" w:after="0" w:afterAutospacing="0"/>
                        <w:ind w:firstLine="360"/>
                        <w:jc w:val="both"/>
                        <w:rPr>
                          <w:b/>
                          <w:color w:val="111111"/>
                          <w:sz w:val="32"/>
                          <w:szCs w:val="32"/>
                        </w:rPr>
                      </w:pPr>
                      <w:r w:rsidRPr="00E0355E">
                        <w:rPr>
                          <w:color w:val="111111"/>
                          <w:sz w:val="32"/>
                          <w:szCs w:val="32"/>
                        </w:rPr>
                        <w:t>- совершенствование практических навыков, необходимых при формировании у дошкольников </w:t>
                      </w:r>
                      <w:r w:rsidRPr="00E0355E">
                        <w:rPr>
                          <w:rStyle w:val="a6"/>
                          <w:rFonts w:eastAsiaTheme="majorEastAsia"/>
                          <w:b w:val="0"/>
                          <w:color w:val="111111"/>
                          <w:sz w:val="32"/>
                          <w:szCs w:val="32"/>
                          <w:bdr w:val="none" w:sz="0" w:space="0" w:color="auto" w:frame="1"/>
                        </w:rPr>
                        <w:t>правил</w:t>
                      </w:r>
                      <w:r w:rsidRPr="00E0355E">
                        <w:rPr>
                          <w:color w:val="111111"/>
                          <w:sz w:val="32"/>
                          <w:szCs w:val="32"/>
                        </w:rPr>
                        <w:t> безопасного поведения на </w:t>
                      </w:r>
                      <w:r w:rsidRPr="00E0355E">
                        <w:rPr>
                          <w:rStyle w:val="a6"/>
                          <w:rFonts w:eastAsiaTheme="majorEastAsia"/>
                          <w:b w:val="0"/>
                          <w:color w:val="111111"/>
                          <w:sz w:val="32"/>
                          <w:szCs w:val="32"/>
                          <w:bdr w:val="none" w:sz="0" w:space="0" w:color="auto" w:frame="1"/>
                        </w:rPr>
                        <w:t>дорогах</w:t>
                      </w:r>
                      <w:r w:rsidRPr="00E0355E">
                        <w:rPr>
                          <w:b/>
                          <w:color w:val="111111"/>
                          <w:sz w:val="32"/>
                          <w:szCs w:val="32"/>
                        </w:rPr>
                        <w:t>.</w:t>
                      </w:r>
                    </w:p>
                    <w:p w:rsidR="00524BBB" w:rsidRPr="00E0355E" w:rsidRDefault="00524BBB" w:rsidP="00524BBB">
                      <w:pPr>
                        <w:pStyle w:val="a5"/>
                        <w:spacing w:before="225" w:beforeAutospacing="0" w:after="225" w:afterAutospacing="0"/>
                        <w:ind w:firstLine="360"/>
                        <w:jc w:val="both"/>
                        <w:rPr>
                          <w:color w:val="111111"/>
                          <w:sz w:val="32"/>
                          <w:szCs w:val="32"/>
                        </w:rPr>
                      </w:pPr>
                      <w:r w:rsidRPr="00E0355E">
                        <w:rPr>
                          <w:color w:val="111111"/>
                          <w:sz w:val="32"/>
                          <w:szCs w:val="32"/>
                        </w:rPr>
                        <w:t>- достижение максимального взаимодействия и взаимопонимания в вопросах профилактики ДТП в образовательном процессе</w:t>
                      </w:r>
                    </w:p>
                    <w:p w:rsidR="00524BBB" w:rsidRPr="00E0355E" w:rsidRDefault="00524BBB" w:rsidP="00524BBB">
                      <w:pPr>
                        <w:pStyle w:val="a5"/>
                        <w:spacing w:before="0" w:beforeAutospacing="0" w:after="0" w:afterAutospacing="0"/>
                        <w:ind w:firstLine="360"/>
                        <w:jc w:val="both"/>
                        <w:rPr>
                          <w:b/>
                          <w:color w:val="111111"/>
                          <w:sz w:val="32"/>
                          <w:szCs w:val="32"/>
                        </w:rPr>
                      </w:pPr>
                      <w:r w:rsidRPr="00E0355E">
                        <w:rPr>
                          <w:color w:val="111111"/>
                          <w:sz w:val="32"/>
                          <w:szCs w:val="32"/>
                        </w:rPr>
                        <w:t>- познакомить коллег с историей развития </w:t>
                      </w:r>
                      <w:r w:rsidRPr="00E0355E">
                        <w:rPr>
                          <w:rStyle w:val="a6"/>
                          <w:rFonts w:eastAsiaTheme="majorEastAsia"/>
                          <w:b w:val="0"/>
                          <w:color w:val="111111"/>
                          <w:sz w:val="32"/>
                          <w:szCs w:val="32"/>
                          <w:bdr w:val="none" w:sz="0" w:space="0" w:color="auto" w:frame="1"/>
                        </w:rPr>
                        <w:t>Правил дорожного движения</w:t>
                      </w:r>
                      <w:r w:rsidRPr="00E0355E">
                        <w:rPr>
                          <w:b/>
                          <w:color w:val="111111"/>
                          <w:sz w:val="32"/>
                          <w:szCs w:val="32"/>
                        </w:rPr>
                        <w:t>;</w:t>
                      </w:r>
                    </w:p>
                    <w:p w:rsidR="00524BBB" w:rsidRPr="00E0355E" w:rsidRDefault="00524BBB" w:rsidP="00524BBB">
                      <w:pPr>
                        <w:pStyle w:val="a5"/>
                        <w:spacing w:before="225" w:beforeAutospacing="0" w:after="225" w:afterAutospacing="0"/>
                        <w:ind w:firstLine="360"/>
                        <w:jc w:val="both"/>
                        <w:rPr>
                          <w:color w:val="111111"/>
                          <w:sz w:val="32"/>
                          <w:szCs w:val="32"/>
                        </w:rPr>
                      </w:pPr>
                      <w:r w:rsidRPr="00E0355E">
                        <w:rPr>
                          <w:color w:val="111111"/>
                          <w:sz w:val="32"/>
                          <w:szCs w:val="32"/>
                        </w:rPr>
                        <w:t>- способствовать обобщению знаний ПДД;</w:t>
                      </w:r>
                    </w:p>
                    <w:p w:rsidR="00524BBB" w:rsidRPr="00E0355E" w:rsidRDefault="00524BBB" w:rsidP="00524BBB">
                      <w:pPr>
                        <w:pStyle w:val="a5"/>
                        <w:spacing w:before="225" w:beforeAutospacing="0" w:after="225" w:afterAutospacing="0"/>
                        <w:ind w:firstLine="360"/>
                        <w:jc w:val="both"/>
                        <w:rPr>
                          <w:color w:val="111111"/>
                          <w:sz w:val="32"/>
                          <w:szCs w:val="32"/>
                        </w:rPr>
                      </w:pPr>
                      <w:r w:rsidRPr="00E0355E">
                        <w:rPr>
                          <w:color w:val="111111"/>
                          <w:sz w:val="32"/>
                          <w:szCs w:val="32"/>
                        </w:rPr>
                        <w:t xml:space="preserve">- познакомить с </w:t>
                      </w:r>
                      <w:proofErr w:type="spellStart"/>
                      <w:r w:rsidRPr="00E0355E">
                        <w:rPr>
                          <w:color w:val="111111"/>
                          <w:sz w:val="32"/>
                          <w:szCs w:val="32"/>
                        </w:rPr>
                        <w:t>фликерами</w:t>
                      </w:r>
                      <w:proofErr w:type="spellEnd"/>
                      <w:r w:rsidRPr="00E0355E">
                        <w:rPr>
                          <w:color w:val="111111"/>
                          <w:sz w:val="32"/>
                          <w:szCs w:val="32"/>
                        </w:rPr>
                        <w:t xml:space="preserve"> и их значением для безопасного движения в темное время суток;</w:t>
                      </w:r>
                    </w:p>
                    <w:p w:rsidR="00524BBB" w:rsidRDefault="00524BBB" w:rsidP="00524BBB">
                      <w:pPr>
                        <w:pStyle w:val="a5"/>
                        <w:spacing w:before="0" w:beforeAutospacing="0" w:after="0" w:afterAutospacing="0"/>
                        <w:ind w:firstLine="360"/>
                        <w:jc w:val="both"/>
                        <w:rPr>
                          <w:color w:val="111111"/>
                          <w:sz w:val="32"/>
                          <w:szCs w:val="32"/>
                        </w:rPr>
                      </w:pPr>
                      <w:r w:rsidRPr="00E0355E">
                        <w:rPr>
                          <w:color w:val="111111"/>
                          <w:sz w:val="32"/>
                          <w:szCs w:val="32"/>
                        </w:rPr>
                        <w:t>- предложить применять современные формы организации совместной деятельности, </w:t>
                      </w:r>
                      <w:r w:rsidRPr="00E0355E">
                        <w:rPr>
                          <w:rStyle w:val="a6"/>
                          <w:rFonts w:eastAsiaTheme="majorEastAsia"/>
                          <w:b w:val="0"/>
                          <w:color w:val="111111"/>
                          <w:sz w:val="32"/>
                          <w:szCs w:val="32"/>
                          <w:bdr w:val="none" w:sz="0" w:space="0" w:color="auto" w:frame="1"/>
                        </w:rPr>
                        <w:t>направленные</w:t>
                      </w:r>
                      <w:r w:rsidRPr="00E0355E">
                        <w:rPr>
                          <w:color w:val="111111"/>
                          <w:sz w:val="32"/>
                          <w:szCs w:val="32"/>
                        </w:rPr>
                        <w:t> на обучение детей дошкольного возраста ПДД.</w:t>
                      </w:r>
                    </w:p>
                    <w:p w:rsidR="00524BBB" w:rsidRPr="00E0355E" w:rsidRDefault="00524BBB" w:rsidP="00524BBB">
                      <w:pPr>
                        <w:pStyle w:val="a5"/>
                        <w:spacing w:before="0" w:beforeAutospacing="0" w:after="0" w:afterAutospacing="0"/>
                        <w:ind w:firstLine="360"/>
                        <w:jc w:val="both"/>
                        <w:rPr>
                          <w:color w:val="111111"/>
                          <w:sz w:val="32"/>
                          <w:szCs w:val="32"/>
                        </w:rPr>
                      </w:pPr>
                      <w:r w:rsidRPr="00E0355E">
                        <w:rPr>
                          <w:b/>
                          <w:color w:val="111111"/>
                          <w:sz w:val="32"/>
                          <w:szCs w:val="32"/>
                          <w:u w:val="single"/>
                          <w:bdr w:val="none" w:sz="0" w:space="0" w:color="auto" w:frame="1"/>
                        </w:rPr>
                        <w:t>Методы и приёмы</w:t>
                      </w:r>
                      <w:r w:rsidRPr="00E0355E">
                        <w:rPr>
                          <w:b/>
                          <w:color w:val="111111"/>
                          <w:sz w:val="32"/>
                          <w:szCs w:val="32"/>
                        </w:rPr>
                        <w:t>:</w:t>
                      </w:r>
                      <w:r w:rsidRPr="00E0355E">
                        <w:rPr>
                          <w:color w:val="111111"/>
                          <w:sz w:val="32"/>
                          <w:szCs w:val="32"/>
                        </w:rPr>
                        <w:t xml:space="preserve"> беседа, показ видеоролика, практические занятия.</w:t>
                      </w:r>
                    </w:p>
                    <w:p w:rsidR="00524BBB" w:rsidRPr="00E0355E" w:rsidRDefault="00524BBB" w:rsidP="00524BBB">
                      <w:pPr>
                        <w:pStyle w:val="a5"/>
                        <w:spacing w:before="0" w:beforeAutospacing="0" w:after="0" w:afterAutospacing="0"/>
                        <w:ind w:firstLine="360"/>
                        <w:jc w:val="both"/>
                        <w:rPr>
                          <w:color w:val="111111"/>
                          <w:sz w:val="32"/>
                          <w:szCs w:val="32"/>
                        </w:rPr>
                      </w:pPr>
                      <w:proofErr w:type="gramStart"/>
                      <w:r w:rsidRPr="00E0355E">
                        <w:rPr>
                          <w:b/>
                          <w:color w:val="111111"/>
                          <w:sz w:val="32"/>
                          <w:szCs w:val="32"/>
                          <w:u w:val="single"/>
                          <w:bdr w:val="none" w:sz="0" w:space="0" w:color="auto" w:frame="1"/>
                        </w:rPr>
                        <w:t>Оборудование</w:t>
                      </w:r>
                      <w:r w:rsidRPr="00E0355E">
                        <w:rPr>
                          <w:b/>
                          <w:color w:val="111111"/>
                          <w:sz w:val="32"/>
                          <w:szCs w:val="32"/>
                        </w:rPr>
                        <w:t>:</w:t>
                      </w:r>
                      <w:r w:rsidRPr="00E0355E">
                        <w:rPr>
                          <w:color w:val="111111"/>
                          <w:sz w:val="32"/>
                          <w:szCs w:val="32"/>
                        </w:rPr>
                        <w:t xml:space="preserve"> материал для практического выполнения </w:t>
                      </w:r>
                      <w:r w:rsidRPr="00E0355E">
                        <w:rPr>
                          <w:color w:val="111111"/>
                          <w:sz w:val="32"/>
                          <w:szCs w:val="32"/>
                          <w:u w:val="single"/>
                          <w:bdr w:val="none" w:sz="0" w:space="0" w:color="auto" w:frame="1"/>
                        </w:rPr>
                        <w:t>задания</w:t>
                      </w:r>
                      <w:r w:rsidRPr="00E0355E">
                        <w:rPr>
                          <w:color w:val="111111"/>
                          <w:sz w:val="32"/>
                          <w:szCs w:val="32"/>
                        </w:rPr>
                        <w:t>: (ватман с кроссвордом, черный ящик, брошюра с </w:t>
                      </w:r>
                      <w:r w:rsidRPr="00E0355E">
                        <w:rPr>
                          <w:rStyle w:val="a6"/>
                          <w:rFonts w:eastAsiaTheme="majorEastAsia"/>
                          <w:b w:val="0"/>
                          <w:color w:val="111111"/>
                          <w:sz w:val="32"/>
                          <w:szCs w:val="32"/>
                          <w:bdr w:val="none" w:sz="0" w:space="0" w:color="auto" w:frame="1"/>
                        </w:rPr>
                        <w:t>правилами дорожного движения</w:t>
                      </w:r>
                      <w:r w:rsidRPr="00E0355E">
                        <w:rPr>
                          <w:color w:val="111111"/>
                          <w:sz w:val="32"/>
                          <w:szCs w:val="32"/>
                        </w:rPr>
                        <w:t xml:space="preserve">, карточки трех цветов, </w:t>
                      </w:r>
                      <w:proofErr w:type="spellStart"/>
                      <w:r w:rsidRPr="00E0355E">
                        <w:rPr>
                          <w:color w:val="111111"/>
                          <w:sz w:val="32"/>
                          <w:szCs w:val="32"/>
                        </w:rPr>
                        <w:t>фликеры</w:t>
                      </w:r>
                      <w:proofErr w:type="spellEnd"/>
                      <w:r w:rsidRPr="00E0355E">
                        <w:rPr>
                          <w:color w:val="111111"/>
                          <w:sz w:val="32"/>
                          <w:szCs w:val="32"/>
                        </w:rPr>
                        <w:t xml:space="preserve">, </w:t>
                      </w:r>
                      <w:proofErr w:type="spellStart"/>
                      <w:r w:rsidRPr="00E0355E">
                        <w:rPr>
                          <w:color w:val="111111"/>
                          <w:sz w:val="32"/>
                          <w:szCs w:val="32"/>
                        </w:rPr>
                        <w:t>световозвращающей</w:t>
                      </w:r>
                      <w:proofErr w:type="spellEnd"/>
                      <w:r w:rsidRPr="00E0355E">
                        <w:rPr>
                          <w:color w:val="111111"/>
                          <w:sz w:val="32"/>
                          <w:szCs w:val="32"/>
                        </w:rPr>
                        <w:t xml:space="preserve"> ленты.</w:t>
                      </w:r>
                      <w:proofErr w:type="gramEnd"/>
                    </w:p>
                    <w:p w:rsidR="00524BBB" w:rsidRPr="00E0355E" w:rsidRDefault="00524BBB" w:rsidP="00524BBB">
                      <w:pPr>
                        <w:pStyle w:val="a5"/>
                        <w:spacing w:before="0" w:beforeAutospacing="0" w:after="0" w:afterAutospacing="0"/>
                        <w:ind w:firstLine="360"/>
                        <w:jc w:val="both"/>
                        <w:rPr>
                          <w:color w:val="111111"/>
                          <w:sz w:val="32"/>
                          <w:szCs w:val="32"/>
                        </w:rPr>
                      </w:pPr>
                      <w:r w:rsidRPr="00E0355E">
                        <w:rPr>
                          <w:b/>
                          <w:color w:val="111111"/>
                          <w:sz w:val="32"/>
                          <w:szCs w:val="32"/>
                          <w:u w:val="single"/>
                          <w:bdr w:val="none" w:sz="0" w:space="0" w:color="auto" w:frame="1"/>
                        </w:rPr>
                        <w:t>Форма</w:t>
                      </w:r>
                      <w:r w:rsidRPr="00E0355E">
                        <w:rPr>
                          <w:b/>
                          <w:color w:val="111111"/>
                          <w:sz w:val="32"/>
                          <w:szCs w:val="32"/>
                        </w:rPr>
                        <w:t>:</w:t>
                      </w:r>
                      <w:r w:rsidRPr="00E0355E">
                        <w:rPr>
                          <w:color w:val="111111"/>
                          <w:sz w:val="32"/>
                          <w:szCs w:val="32"/>
                        </w:rPr>
                        <w:t xml:space="preserve"> круглый стол </w:t>
                      </w:r>
                      <w:r w:rsidRPr="00E0355E">
                        <w:rPr>
                          <w:i/>
                          <w:iCs/>
                          <w:color w:val="111111"/>
                          <w:sz w:val="32"/>
                          <w:szCs w:val="32"/>
                          <w:bdr w:val="none" w:sz="0" w:space="0" w:color="auto" w:frame="1"/>
                        </w:rPr>
                        <w:t>(деловая игра-практикум с элементами инсценировки)</w:t>
                      </w:r>
                      <w:r w:rsidRPr="00E0355E">
                        <w:rPr>
                          <w:color w:val="111111"/>
                          <w:sz w:val="32"/>
                          <w:szCs w:val="32"/>
                        </w:rPr>
                        <w:t>.</w:t>
                      </w:r>
                    </w:p>
                    <w:p w:rsidR="00524BBB" w:rsidRPr="00E0355E" w:rsidRDefault="00524BBB" w:rsidP="00524BBB">
                      <w:pPr>
                        <w:pStyle w:val="a5"/>
                        <w:spacing w:before="0" w:beforeAutospacing="0" w:after="0" w:afterAutospacing="0"/>
                        <w:ind w:firstLine="360"/>
                        <w:jc w:val="both"/>
                        <w:rPr>
                          <w:b/>
                          <w:color w:val="111111"/>
                          <w:sz w:val="32"/>
                          <w:szCs w:val="32"/>
                        </w:rPr>
                      </w:pPr>
                      <w:r w:rsidRPr="00E0355E">
                        <w:rPr>
                          <w:b/>
                          <w:color w:val="111111"/>
                          <w:sz w:val="32"/>
                          <w:szCs w:val="32"/>
                          <w:u w:val="single"/>
                          <w:bdr w:val="none" w:sz="0" w:space="0" w:color="auto" w:frame="1"/>
                        </w:rPr>
                        <w:t>Участники</w:t>
                      </w:r>
                      <w:r w:rsidRPr="00E0355E">
                        <w:rPr>
                          <w:b/>
                          <w:color w:val="111111"/>
                          <w:sz w:val="32"/>
                          <w:szCs w:val="32"/>
                        </w:rPr>
                        <w:t>:</w:t>
                      </w:r>
                      <w:r w:rsidRPr="00E0355E">
                        <w:rPr>
                          <w:color w:val="111111"/>
                          <w:sz w:val="32"/>
                          <w:szCs w:val="32"/>
                        </w:rPr>
                        <w:t xml:space="preserve"> ведущий, </w:t>
                      </w:r>
                      <w:r w:rsidRPr="00E0355E">
                        <w:rPr>
                          <w:rStyle w:val="a6"/>
                          <w:rFonts w:eastAsiaTheme="majorEastAsia"/>
                          <w:b w:val="0"/>
                          <w:color w:val="111111"/>
                          <w:sz w:val="32"/>
                          <w:szCs w:val="32"/>
                          <w:bdr w:val="none" w:sz="0" w:space="0" w:color="auto" w:frame="1"/>
                        </w:rPr>
                        <w:t>воспитатели</w:t>
                      </w:r>
                      <w:r w:rsidRPr="00E0355E">
                        <w:rPr>
                          <w:b/>
                          <w:color w:val="111111"/>
                          <w:sz w:val="32"/>
                          <w:szCs w:val="32"/>
                        </w:rPr>
                        <w:t>.</w:t>
                      </w:r>
                    </w:p>
                    <w:p w:rsidR="00FC2453" w:rsidRPr="00E0355E" w:rsidRDefault="00FC2453" w:rsidP="00524BBB">
                      <w:pPr>
                        <w:jc w:val="both"/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</w:p>
                    <w:p w:rsidR="00FC2453" w:rsidRDefault="00FC2453" w:rsidP="00FC2453">
                      <w:pPr>
                        <w:jc w:val="center"/>
                      </w:pPr>
                    </w:p>
                    <w:p w:rsidR="00FC2453" w:rsidRDefault="00FC2453" w:rsidP="00FC2453">
                      <w:pPr>
                        <w:jc w:val="center"/>
                      </w:pPr>
                    </w:p>
                    <w:p w:rsidR="00FC2453" w:rsidRDefault="00FC2453" w:rsidP="00FC2453">
                      <w:pPr>
                        <w:jc w:val="center"/>
                      </w:pPr>
                    </w:p>
                    <w:p w:rsidR="00FC2453" w:rsidRDefault="00FC2453" w:rsidP="00FC2453">
                      <w:pPr>
                        <w:jc w:val="center"/>
                      </w:pPr>
                    </w:p>
                    <w:p w:rsidR="00FC2453" w:rsidRDefault="00FC2453" w:rsidP="00FC2453">
                      <w:pPr>
                        <w:jc w:val="center"/>
                      </w:pPr>
                    </w:p>
                    <w:p w:rsidR="00FC2453" w:rsidRDefault="00FC2453" w:rsidP="00FC2453">
                      <w:pPr>
                        <w:jc w:val="center"/>
                      </w:pPr>
                    </w:p>
                    <w:p w:rsidR="00FC2453" w:rsidRDefault="00FC2453" w:rsidP="00FC2453">
                      <w:pPr>
                        <w:jc w:val="center"/>
                      </w:pPr>
                    </w:p>
                    <w:p w:rsidR="00FC2453" w:rsidRDefault="00FC2453" w:rsidP="00FC2453">
                      <w:pPr>
                        <w:jc w:val="center"/>
                      </w:pPr>
                    </w:p>
                    <w:p w:rsidR="00FC2453" w:rsidRDefault="00FC2453" w:rsidP="00FC2453">
                      <w:pPr>
                        <w:jc w:val="center"/>
                      </w:pPr>
                    </w:p>
                    <w:p w:rsidR="00FC2453" w:rsidRDefault="00FC2453" w:rsidP="00FC2453">
                      <w:pPr>
                        <w:jc w:val="center"/>
                      </w:pPr>
                    </w:p>
                    <w:p w:rsidR="00FC2453" w:rsidRDefault="00FC2453" w:rsidP="00FC2453">
                      <w:pPr>
                        <w:jc w:val="center"/>
                      </w:pPr>
                    </w:p>
                    <w:p w:rsidR="00FC2453" w:rsidRDefault="00FC2453" w:rsidP="00FC2453">
                      <w:pPr>
                        <w:jc w:val="center"/>
                      </w:pPr>
                    </w:p>
                    <w:p w:rsidR="00FC2453" w:rsidRDefault="00FC2453" w:rsidP="00FC2453">
                      <w:pPr>
                        <w:jc w:val="center"/>
                      </w:pPr>
                    </w:p>
                    <w:p w:rsidR="00FC2453" w:rsidRDefault="00FC2453" w:rsidP="00FC2453">
                      <w:pPr>
                        <w:jc w:val="center"/>
                      </w:pPr>
                    </w:p>
                    <w:p w:rsidR="00FC2453" w:rsidRDefault="00FC2453" w:rsidP="00FC2453">
                      <w:pPr>
                        <w:jc w:val="center"/>
                      </w:pPr>
                    </w:p>
                    <w:p w:rsidR="00FC2453" w:rsidRDefault="00FC2453" w:rsidP="00FC2453">
                      <w:pPr>
                        <w:jc w:val="center"/>
                      </w:pPr>
                    </w:p>
                    <w:p w:rsidR="00FC2453" w:rsidRDefault="00FC2453" w:rsidP="00FC2453">
                      <w:pPr>
                        <w:jc w:val="center"/>
                      </w:pPr>
                    </w:p>
                    <w:p w:rsidR="00FC2453" w:rsidRDefault="00FC2453" w:rsidP="00FC2453">
                      <w:pPr>
                        <w:jc w:val="center"/>
                      </w:pPr>
                    </w:p>
                    <w:p w:rsidR="00FC2453" w:rsidRDefault="00FC2453" w:rsidP="00FC2453">
                      <w:pPr>
                        <w:jc w:val="center"/>
                      </w:pPr>
                    </w:p>
                    <w:p w:rsidR="00FC2453" w:rsidRDefault="00FC2453" w:rsidP="00FC2453">
                      <w:pPr>
                        <w:jc w:val="center"/>
                      </w:pPr>
                    </w:p>
                    <w:p w:rsidR="00FC2453" w:rsidRDefault="00FC2453" w:rsidP="00FC2453">
                      <w:pPr>
                        <w:jc w:val="center"/>
                      </w:pPr>
                    </w:p>
                    <w:p w:rsidR="00FC2453" w:rsidRDefault="00FC2453" w:rsidP="00FC2453">
                      <w:pPr>
                        <w:jc w:val="center"/>
                      </w:pPr>
                    </w:p>
                    <w:p w:rsidR="00FC2453" w:rsidRDefault="00FC2453" w:rsidP="00FC2453">
                      <w:pPr>
                        <w:jc w:val="center"/>
                      </w:pPr>
                    </w:p>
                    <w:p w:rsidR="00FC2453" w:rsidRDefault="00FC2453" w:rsidP="00FC2453">
                      <w:pPr>
                        <w:jc w:val="center"/>
                      </w:pPr>
                    </w:p>
                    <w:p w:rsidR="00FC2453" w:rsidRDefault="00FC2453" w:rsidP="00FC2453">
                      <w:pPr>
                        <w:jc w:val="center"/>
                      </w:pPr>
                    </w:p>
                    <w:p w:rsidR="00FC2453" w:rsidRDefault="00FC2453" w:rsidP="00FC2453">
                      <w:pPr>
                        <w:jc w:val="center"/>
                      </w:pPr>
                    </w:p>
                    <w:p w:rsidR="00FC2453" w:rsidRDefault="00FC2453" w:rsidP="00FC2453">
                      <w:pPr>
                        <w:jc w:val="center"/>
                      </w:pPr>
                    </w:p>
                    <w:p w:rsidR="00FC2453" w:rsidRDefault="00FC2453" w:rsidP="00FC2453">
                      <w:pPr>
                        <w:jc w:val="center"/>
                      </w:pPr>
                    </w:p>
                    <w:p w:rsidR="00FC2453" w:rsidRDefault="00FC2453" w:rsidP="00FC2453">
                      <w:pPr>
                        <w:jc w:val="center"/>
                      </w:pPr>
                    </w:p>
                    <w:p w:rsidR="00FC2453" w:rsidRDefault="00FC2453" w:rsidP="00FC2453">
                      <w:pPr>
                        <w:jc w:val="center"/>
                      </w:pPr>
                    </w:p>
                    <w:p w:rsidR="00FC2453" w:rsidRDefault="00FC2453" w:rsidP="00FC2453">
                      <w:pPr>
                        <w:jc w:val="center"/>
                      </w:pPr>
                    </w:p>
                    <w:p w:rsidR="00FC2453" w:rsidRDefault="00FC2453" w:rsidP="00FC2453">
                      <w:pPr>
                        <w:jc w:val="center"/>
                      </w:pPr>
                    </w:p>
                    <w:p w:rsidR="00FC2453" w:rsidRDefault="00FC2453" w:rsidP="00FC2453">
                      <w:pPr>
                        <w:jc w:val="center"/>
                      </w:pPr>
                      <w:r w:rsidRPr="00FC2453">
                        <w:rPr>
                          <w:b/>
                          <w:noProof/>
                          <w:lang w:eastAsia="ru-RU"/>
                        </w:rPr>
                        <w:drawing>
                          <wp:inline distT="0" distB="0" distL="0" distR="0" wp14:anchorId="19E822BC" wp14:editId="79893B0B">
                            <wp:extent cx="5039360" cy="508000"/>
                            <wp:effectExtent l="0" t="0" r="0" b="0"/>
                            <wp:docPr id="6" name="Рисунок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duotone>
                                        <a:schemeClr val="accent3">
                                          <a:shade val="45000"/>
                                          <a:satMod val="135000"/>
                                        </a:schemeClr>
                                        <a:prstClr val="white"/>
                                      </a:duotone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039360" cy="508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FC2453" w:rsidRDefault="00FC2453" w:rsidP="00FC2453">
                      <w:pPr>
                        <w:jc w:val="center"/>
                      </w:pPr>
                    </w:p>
                    <w:p w:rsidR="00FC2453" w:rsidRDefault="00FC2453" w:rsidP="00FC2453">
                      <w:pPr>
                        <w:jc w:val="center"/>
                      </w:pPr>
                    </w:p>
                    <w:p w:rsidR="00FC2453" w:rsidRDefault="00FC2453" w:rsidP="00FC2453">
                      <w:pPr>
                        <w:jc w:val="center"/>
                      </w:pPr>
                    </w:p>
                    <w:p w:rsidR="00FC2453" w:rsidRDefault="00FC2453" w:rsidP="00FC2453">
                      <w:pPr>
                        <w:jc w:val="center"/>
                      </w:pPr>
                    </w:p>
                    <w:p w:rsidR="00FC2453" w:rsidRPr="00FC2453" w:rsidRDefault="00FC2453" w:rsidP="00FC2453">
                      <w:pPr>
                        <w:pStyle w:val="1"/>
                        <w:shd w:val="clear" w:color="auto" w:fill="FFFFFF"/>
                        <w:spacing w:before="150" w:beforeAutospacing="0" w:after="450" w:afterAutospacing="0" w:line="288" w:lineRule="atLeast"/>
                        <w:jc w:val="center"/>
                        <w:rPr>
                          <w:rFonts w:ascii="Baskerville Old Face" w:hAnsi="Baskerville Old Face" w:cs="Arial"/>
                          <w:bCs w:val="0"/>
                          <w:i/>
                          <w:color w:val="0070C0"/>
                          <w:sz w:val="72"/>
                          <w:szCs w:val="72"/>
                        </w:rPr>
                      </w:pPr>
                      <w:r w:rsidRPr="00FC2453">
                        <w:rPr>
                          <w:rFonts w:ascii="Baskerville Old Face" w:hAnsi="Baskerville Old Face" w:cs="Arial"/>
                          <w:bCs w:val="0"/>
                          <w:i/>
                          <w:color w:val="0070C0"/>
                          <w:sz w:val="72"/>
                          <w:szCs w:val="72"/>
                        </w:rPr>
                        <w:t>«</w:t>
                      </w:r>
                      <w:r w:rsidRPr="00FC2453">
                        <w:rPr>
                          <w:bCs w:val="0"/>
                          <w:i/>
                          <w:color w:val="0070C0"/>
                          <w:sz w:val="72"/>
                          <w:szCs w:val="72"/>
                        </w:rPr>
                        <w:t>Правила</w:t>
                      </w:r>
                      <w:r w:rsidRPr="00FC2453">
                        <w:rPr>
                          <w:rFonts w:ascii="Baskerville Old Face" w:hAnsi="Baskerville Old Face" w:cs="Arial"/>
                          <w:bCs w:val="0"/>
                          <w:i/>
                          <w:color w:val="0070C0"/>
                          <w:sz w:val="72"/>
                          <w:szCs w:val="72"/>
                        </w:rPr>
                        <w:t xml:space="preserve"> </w:t>
                      </w:r>
                      <w:r w:rsidRPr="00FC2453">
                        <w:rPr>
                          <w:bCs w:val="0"/>
                          <w:i/>
                          <w:color w:val="0070C0"/>
                          <w:sz w:val="72"/>
                          <w:szCs w:val="72"/>
                        </w:rPr>
                        <w:t>дорожные</w:t>
                      </w:r>
                      <w:r w:rsidRPr="00FC2453">
                        <w:rPr>
                          <w:rFonts w:ascii="Baskerville Old Face" w:hAnsi="Baskerville Old Face" w:cs="Arial"/>
                          <w:bCs w:val="0"/>
                          <w:i/>
                          <w:color w:val="0070C0"/>
                          <w:sz w:val="72"/>
                          <w:szCs w:val="72"/>
                        </w:rPr>
                        <w:t xml:space="preserve"> </w:t>
                      </w:r>
                      <w:r w:rsidRPr="00FC2453">
                        <w:rPr>
                          <w:bCs w:val="0"/>
                          <w:i/>
                          <w:color w:val="0070C0"/>
                          <w:sz w:val="72"/>
                          <w:szCs w:val="72"/>
                        </w:rPr>
                        <w:t>верные</w:t>
                      </w:r>
                      <w:r w:rsidRPr="00FC2453">
                        <w:rPr>
                          <w:rFonts w:ascii="Baskerville Old Face" w:hAnsi="Baskerville Old Face" w:cs="Arial"/>
                          <w:bCs w:val="0"/>
                          <w:i/>
                          <w:color w:val="0070C0"/>
                          <w:sz w:val="72"/>
                          <w:szCs w:val="72"/>
                        </w:rPr>
                        <w:t xml:space="preserve">, </w:t>
                      </w:r>
                      <w:r w:rsidRPr="00FC2453">
                        <w:rPr>
                          <w:bCs w:val="0"/>
                          <w:i/>
                          <w:color w:val="0070C0"/>
                          <w:sz w:val="72"/>
                          <w:szCs w:val="72"/>
                        </w:rPr>
                        <w:t>надежные</w:t>
                      </w:r>
                      <w:r w:rsidRPr="00FC2453">
                        <w:rPr>
                          <w:rFonts w:ascii="Baskerville Old Face" w:hAnsi="Baskerville Old Face" w:cs="Arial"/>
                          <w:bCs w:val="0"/>
                          <w:i/>
                          <w:color w:val="0070C0"/>
                          <w:sz w:val="72"/>
                          <w:szCs w:val="72"/>
                        </w:rPr>
                        <w:t>!</w:t>
                      </w:r>
                      <w:r w:rsidRPr="00FC2453">
                        <w:rPr>
                          <w:rFonts w:ascii="Baskerville Old Face" w:hAnsi="Baskerville Old Face" w:cs="Baskerville Old Face"/>
                          <w:bCs w:val="0"/>
                          <w:i/>
                          <w:color w:val="0070C0"/>
                          <w:sz w:val="72"/>
                          <w:szCs w:val="72"/>
                        </w:rPr>
                        <w:t>»</w:t>
                      </w:r>
                    </w:p>
                    <w:p w:rsidR="00FC2453" w:rsidRDefault="00FC2453" w:rsidP="00FC2453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FC2453" w:rsidRDefault="00FC2453" w:rsidP="00FC2453">
      <w:pPr>
        <w:pStyle w:val="1"/>
        <w:shd w:val="clear" w:color="auto" w:fill="FFFFFF"/>
        <w:spacing w:before="150" w:beforeAutospacing="0" w:after="450" w:afterAutospacing="0" w:line="288" w:lineRule="atLeast"/>
        <w:rPr>
          <w:rFonts w:ascii="Arial" w:hAnsi="Arial" w:cs="Arial"/>
          <w:b w:val="0"/>
          <w:bCs w:val="0"/>
          <w:color w:val="333333"/>
          <w:sz w:val="45"/>
          <w:szCs w:val="45"/>
        </w:rPr>
      </w:pPr>
    </w:p>
    <w:p w:rsidR="00FC2453" w:rsidRDefault="00FC2453" w:rsidP="00FC2453">
      <w:pPr>
        <w:pStyle w:val="1"/>
        <w:shd w:val="clear" w:color="auto" w:fill="FFFFFF"/>
        <w:spacing w:before="150" w:beforeAutospacing="0" w:after="450" w:afterAutospacing="0" w:line="288" w:lineRule="atLeast"/>
        <w:rPr>
          <w:rFonts w:ascii="Arial" w:hAnsi="Arial" w:cs="Arial"/>
          <w:b w:val="0"/>
          <w:bCs w:val="0"/>
          <w:color w:val="333333"/>
          <w:sz w:val="45"/>
          <w:szCs w:val="45"/>
        </w:rPr>
      </w:pPr>
    </w:p>
    <w:p w:rsidR="00FC2453" w:rsidRDefault="00FC2453" w:rsidP="00FC2453">
      <w:pPr>
        <w:pStyle w:val="1"/>
        <w:shd w:val="clear" w:color="auto" w:fill="FFFFFF"/>
        <w:spacing w:before="150" w:beforeAutospacing="0" w:after="450" w:afterAutospacing="0" w:line="288" w:lineRule="atLeast"/>
        <w:rPr>
          <w:rFonts w:ascii="Arial" w:hAnsi="Arial" w:cs="Arial"/>
          <w:b w:val="0"/>
          <w:bCs w:val="0"/>
          <w:color w:val="333333"/>
          <w:sz w:val="45"/>
          <w:szCs w:val="45"/>
        </w:rPr>
      </w:pPr>
    </w:p>
    <w:p w:rsidR="00FC2453" w:rsidRDefault="00FC2453" w:rsidP="00FC2453">
      <w:pPr>
        <w:pStyle w:val="1"/>
        <w:shd w:val="clear" w:color="auto" w:fill="FFFFFF"/>
        <w:spacing w:before="150" w:beforeAutospacing="0" w:after="450" w:afterAutospacing="0" w:line="288" w:lineRule="atLeast"/>
        <w:rPr>
          <w:rFonts w:ascii="Arial" w:hAnsi="Arial" w:cs="Arial"/>
          <w:b w:val="0"/>
          <w:bCs w:val="0"/>
          <w:color w:val="333333"/>
          <w:sz w:val="45"/>
          <w:szCs w:val="45"/>
        </w:rPr>
      </w:pPr>
    </w:p>
    <w:p w:rsidR="00FC2453" w:rsidRDefault="00FC2453" w:rsidP="00FC2453">
      <w:pPr>
        <w:pStyle w:val="1"/>
        <w:shd w:val="clear" w:color="auto" w:fill="FFFFFF"/>
        <w:spacing w:before="150" w:beforeAutospacing="0" w:after="450" w:afterAutospacing="0" w:line="288" w:lineRule="atLeast"/>
        <w:rPr>
          <w:rFonts w:ascii="Arial" w:hAnsi="Arial" w:cs="Arial"/>
          <w:b w:val="0"/>
          <w:bCs w:val="0"/>
          <w:color w:val="333333"/>
          <w:sz w:val="45"/>
          <w:szCs w:val="45"/>
        </w:rPr>
      </w:pPr>
    </w:p>
    <w:p w:rsidR="00FC2453" w:rsidRDefault="00FC2453" w:rsidP="00FC2453">
      <w:pPr>
        <w:pStyle w:val="1"/>
        <w:shd w:val="clear" w:color="auto" w:fill="FFFFFF"/>
        <w:spacing w:before="150" w:beforeAutospacing="0" w:after="450" w:afterAutospacing="0" w:line="288" w:lineRule="atLeast"/>
        <w:rPr>
          <w:rFonts w:ascii="Arial" w:hAnsi="Arial" w:cs="Arial"/>
          <w:b w:val="0"/>
          <w:bCs w:val="0"/>
          <w:color w:val="333333"/>
          <w:sz w:val="45"/>
          <w:szCs w:val="45"/>
        </w:rPr>
      </w:pPr>
    </w:p>
    <w:p w:rsidR="00FC2453" w:rsidRDefault="00FC2453" w:rsidP="00FC2453">
      <w:pPr>
        <w:pStyle w:val="1"/>
        <w:shd w:val="clear" w:color="auto" w:fill="FFFFFF"/>
        <w:spacing w:before="150" w:beforeAutospacing="0" w:after="450" w:afterAutospacing="0" w:line="288" w:lineRule="atLeast"/>
        <w:rPr>
          <w:rFonts w:ascii="Arial" w:hAnsi="Arial" w:cs="Arial"/>
          <w:b w:val="0"/>
          <w:bCs w:val="0"/>
          <w:color w:val="333333"/>
          <w:sz w:val="45"/>
          <w:szCs w:val="45"/>
        </w:rPr>
      </w:pPr>
    </w:p>
    <w:p w:rsidR="00FC2453" w:rsidRDefault="00FC2453" w:rsidP="00FC2453">
      <w:pPr>
        <w:pStyle w:val="1"/>
        <w:shd w:val="clear" w:color="auto" w:fill="FFFFFF"/>
        <w:spacing w:before="150" w:beforeAutospacing="0" w:after="450" w:afterAutospacing="0" w:line="288" w:lineRule="atLeast"/>
        <w:rPr>
          <w:rFonts w:ascii="Arial" w:hAnsi="Arial" w:cs="Arial"/>
          <w:b w:val="0"/>
          <w:bCs w:val="0"/>
          <w:color w:val="333333"/>
          <w:sz w:val="45"/>
          <w:szCs w:val="45"/>
        </w:rPr>
      </w:pPr>
    </w:p>
    <w:p w:rsidR="00FC2453" w:rsidRDefault="00FC2453" w:rsidP="00FC2453">
      <w:pPr>
        <w:pStyle w:val="1"/>
        <w:shd w:val="clear" w:color="auto" w:fill="FFFFFF"/>
        <w:spacing w:before="150" w:beforeAutospacing="0" w:after="450" w:afterAutospacing="0" w:line="288" w:lineRule="atLeast"/>
        <w:rPr>
          <w:rFonts w:ascii="Arial" w:hAnsi="Arial" w:cs="Arial"/>
          <w:b w:val="0"/>
          <w:bCs w:val="0"/>
          <w:color w:val="333333"/>
          <w:sz w:val="45"/>
          <w:szCs w:val="45"/>
        </w:rPr>
      </w:pPr>
    </w:p>
    <w:p w:rsidR="00FC2453" w:rsidRDefault="00FC2453" w:rsidP="00FC2453">
      <w:pPr>
        <w:pStyle w:val="1"/>
        <w:shd w:val="clear" w:color="auto" w:fill="FFFFFF"/>
        <w:spacing w:before="150" w:beforeAutospacing="0" w:after="450" w:afterAutospacing="0" w:line="288" w:lineRule="atLeast"/>
        <w:rPr>
          <w:rFonts w:ascii="Arial" w:hAnsi="Arial" w:cs="Arial"/>
          <w:b w:val="0"/>
          <w:bCs w:val="0"/>
          <w:color w:val="333333"/>
          <w:sz w:val="45"/>
          <w:szCs w:val="45"/>
        </w:rPr>
      </w:pPr>
    </w:p>
    <w:p w:rsidR="00FC2453" w:rsidRDefault="00FC2453" w:rsidP="00FC2453">
      <w:pPr>
        <w:pStyle w:val="1"/>
        <w:shd w:val="clear" w:color="auto" w:fill="FFFFFF"/>
        <w:spacing w:before="150" w:beforeAutospacing="0" w:after="450" w:afterAutospacing="0" w:line="288" w:lineRule="atLeast"/>
        <w:rPr>
          <w:rFonts w:ascii="Arial" w:hAnsi="Arial" w:cs="Arial"/>
          <w:b w:val="0"/>
          <w:bCs w:val="0"/>
          <w:color w:val="333333"/>
          <w:sz w:val="45"/>
          <w:szCs w:val="45"/>
        </w:rPr>
      </w:pPr>
    </w:p>
    <w:p w:rsidR="00FC2453" w:rsidRDefault="00FC2453" w:rsidP="00FC2453">
      <w:pPr>
        <w:pStyle w:val="1"/>
        <w:shd w:val="clear" w:color="auto" w:fill="FFFFFF"/>
        <w:spacing w:before="150" w:beforeAutospacing="0" w:after="450" w:afterAutospacing="0" w:line="288" w:lineRule="atLeast"/>
        <w:rPr>
          <w:rFonts w:ascii="Arial" w:hAnsi="Arial" w:cs="Arial"/>
          <w:b w:val="0"/>
          <w:bCs w:val="0"/>
          <w:color w:val="333333"/>
          <w:sz w:val="45"/>
          <w:szCs w:val="45"/>
        </w:rPr>
      </w:pPr>
    </w:p>
    <w:p w:rsidR="00FC2453" w:rsidRDefault="00FC2453" w:rsidP="00FC2453">
      <w:pPr>
        <w:pStyle w:val="1"/>
        <w:shd w:val="clear" w:color="auto" w:fill="FFFFFF"/>
        <w:spacing w:before="150" w:beforeAutospacing="0" w:after="450" w:afterAutospacing="0" w:line="288" w:lineRule="atLeast"/>
        <w:rPr>
          <w:rFonts w:ascii="Arial" w:hAnsi="Arial" w:cs="Arial"/>
          <w:b w:val="0"/>
          <w:bCs w:val="0"/>
          <w:color w:val="333333"/>
          <w:sz w:val="45"/>
          <w:szCs w:val="45"/>
        </w:rPr>
      </w:pPr>
    </w:p>
    <w:p w:rsidR="00FC2453" w:rsidRDefault="00FC2453" w:rsidP="00FC2453">
      <w:pPr>
        <w:pStyle w:val="1"/>
        <w:shd w:val="clear" w:color="auto" w:fill="FFFFFF"/>
        <w:spacing w:before="150" w:beforeAutospacing="0" w:after="450" w:afterAutospacing="0" w:line="288" w:lineRule="atLeast"/>
        <w:rPr>
          <w:rFonts w:ascii="Arial" w:hAnsi="Arial" w:cs="Arial"/>
          <w:b w:val="0"/>
          <w:bCs w:val="0"/>
          <w:color w:val="333333"/>
          <w:sz w:val="45"/>
          <w:szCs w:val="45"/>
        </w:rPr>
      </w:pPr>
    </w:p>
    <w:p w:rsidR="00FC2453" w:rsidRDefault="00FC2453" w:rsidP="00FC2453">
      <w:pPr>
        <w:pStyle w:val="1"/>
        <w:shd w:val="clear" w:color="auto" w:fill="FFFFFF"/>
        <w:spacing w:before="150" w:beforeAutospacing="0" w:after="450" w:afterAutospacing="0" w:line="288" w:lineRule="atLeast"/>
        <w:rPr>
          <w:rFonts w:ascii="Arial" w:hAnsi="Arial" w:cs="Arial"/>
          <w:b w:val="0"/>
          <w:bCs w:val="0"/>
          <w:color w:val="333333"/>
          <w:sz w:val="45"/>
          <w:szCs w:val="45"/>
        </w:rPr>
      </w:pPr>
      <w:r>
        <w:rPr>
          <w:rFonts w:ascii="Arial" w:hAnsi="Arial" w:cs="Arial"/>
          <w:b w:val="0"/>
          <w:bCs w:val="0"/>
          <w:noProof/>
          <w:color w:val="333333"/>
          <w:sz w:val="45"/>
          <w:szCs w:val="45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17A9326" wp14:editId="266BE383">
                <wp:simplePos x="0" y="0"/>
                <wp:positionH relativeFrom="column">
                  <wp:posOffset>-379095</wp:posOffset>
                </wp:positionH>
                <wp:positionV relativeFrom="paragraph">
                  <wp:posOffset>-181610</wp:posOffset>
                </wp:positionV>
                <wp:extent cx="6116320" cy="9652000"/>
                <wp:effectExtent l="38100" t="38100" r="36830" b="44450"/>
                <wp:wrapNone/>
                <wp:docPr id="3" name="Пол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16320" cy="9652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76200">
                          <a:solidFill>
                            <a:srgbClr val="FF0000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2768D" w:rsidRDefault="00F2768D" w:rsidP="00F2768D">
                            <w:pPr>
                              <w:jc w:val="center"/>
                            </w:pPr>
                          </w:p>
                          <w:p w:rsidR="00FC2453" w:rsidRDefault="00F2768D" w:rsidP="00F2768D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>
                                  <wp:extent cx="4073236" cy="2542312"/>
                                  <wp:effectExtent l="247650" t="266700" r="251460" b="296545"/>
                                  <wp:docPr id="7" name="Рисунок 7" descr="G:\конкурсы\по пдд\Б.Арешевка\IMG-20190913-WA0041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G:\конкурсы\по пдд\Б.Арешевка\IMG-20190913-WA0041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9929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070989" cy="254090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 w="190500" cap="sq">
                                            <a:solidFill>
                                              <a:srgbClr val="C8C6BD"/>
                                            </a:solidFill>
                                            <a:prstDash val="solid"/>
                                            <a:miter lim="800000"/>
                                          </a:ln>
                                          <a:effectLst>
                                            <a:outerShdw blurRad="254000" algn="bl" rotWithShape="0">
                                              <a:srgbClr val="000000">
                                                <a:alpha val="43000"/>
                                              </a:srgbClr>
                                            </a:outerShdw>
                                          </a:effectLst>
                                          <a:scene3d>
                                            <a:camera prst="perspectiveFront" fov="5400000"/>
                                            <a:lightRig rig="threePt" dir="t">
                                              <a:rot lat="0" lon="0" rev="2100000"/>
                                            </a:lightRig>
                                          </a:scene3d>
                                          <a:sp3d extrusionH="25400">
                                            <a:bevelT w="304800" h="152400" prst="hardEdge"/>
                                            <a:extrusionClr>
                                              <a:srgbClr val="000000"/>
                                            </a:extrusionClr>
                                          </a:sp3d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F2768D" w:rsidRDefault="00F2768D" w:rsidP="00F2768D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>
                                  <wp:extent cx="2452255" cy="4281181"/>
                                  <wp:effectExtent l="171450" t="152400" r="196215" b="214630"/>
                                  <wp:docPr id="8" name="Рисунок 8" descr="G:\конкурсы\по пдд\Б.Арешевка\IMG-20190913-WA0048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G:\конкурсы\по пдд\Б.Арешевка\IMG-20190913-WA0048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7101" b="8824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57217" cy="428984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rgbClr val="FFFFFF">
                                              <a:shade val="85000"/>
                                            </a:srgbClr>
                                          </a:solidFill>
                                          <a:ln w="190500" cap="sq">
                                            <a:solidFill>
                                              <a:srgbClr val="FFFFFF"/>
                                            </a:solidFill>
                                            <a:miter lim="800000"/>
                                          </a:ln>
                                          <a:effectLst>
                                            <a:outerShdw blurRad="55000" dist="18000" dir="5400000" algn="tl" rotWithShape="0">
                                              <a:srgbClr val="000000">
                                                <a:alpha val="40000"/>
                                              </a:srgbClr>
                                            </a:outerShdw>
                                          </a:effectLst>
                                          <a:scene3d>
                                            <a:camera prst="orthographicFront"/>
                                            <a:lightRig rig="twoPt" dir="t">
                                              <a:rot lat="0" lon="0" rev="7200000"/>
                                            </a:lightRig>
                                          </a:scene3d>
                                          <a:sp3d>
                                            <a:bevelT w="25400" h="19050"/>
                                            <a:contourClr>
                                              <a:srgbClr val="FFFFFF"/>
                                            </a:contourClr>
                                          </a:sp3d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lang w:eastAsia="ru-RU"/>
                              </w:rPr>
                              <w:t xml:space="preserve">         </w:t>
                            </w: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>
                                  <wp:extent cx="2359981" cy="4197927"/>
                                  <wp:effectExtent l="171450" t="152400" r="193040" b="222250"/>
                                  <wp:docPr id="9" name="Рисунок 9" descr="G:\конкурсы\по пдд\Б.Арешевка\IMG-20190913-WA0062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G:\конкурсы\по пдд\Б.Арешевка\IMG-20190913-WA0062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354286" cy="418779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rgbClr val="FFFFFF">
                                              <a:shade val="85000"/>
                                            </a:srgbClr>
                                          </a:solidFill>
                                          <a:ln w="190500" cap="sq">
                                            <a:solidFill>
                                              <a:srgbClr val="FFFFFF"/>
                                            </a:solidFill>
                                            <a:miter lim="800000"/>
                                          </a:ln>
                                          <a:effectLst>
                                            <a:outerShdw blurRad="55000" dist="18000" dir="5400000" algn="tl" rotWithShape="0">
                                              <a:srgbClr val="000000">
                                                <a:alpha val="40000"/>
                                              </a:srgbClr>
                                            </a:outerShdw>
                                          </a:effectLst>
                                          <a:scene3d>
                                            <a:camera prst="orthographicFront"/>
                                            <a:lightRig rig="twoPt" dir="t">
                                              <a:rot lat="0" lon="0" rev="7200000"/>
                                            </a:lightRig>
                                          </a:scene3d>
                                          <a:sp3d>
                                            <a:bevelT w="25400" h="19050"/>
                                            <a:contourClr>
                                              <a:srgbClr val="FFFFFF"/>
                                            </a:contourClr>
                                          </a:sp3d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FC2453" w:rsidRDefault="00FC2453" w:rsidP="00FC2453">
                            <w:pPr>
                              <w:jc w:val="center"/>
                            </w:pPr>
                          </w:p>
                          <w:p w:rsidR="00FC2453" w:rsidRDefault="00FC2453" w:rsidP="00FC2453">
                            <w:pPr>
                              <w:jc w:val="center"/>
                            </w:pPr>
                          </w:p>
                          <w:p w:rsidR="00FC2453" w:rsidRDefault="00FC2453" w:rsidP="00FC2453">
                            <w:pPr>
                              <w:jc w:val="center"/>
                            </w:pPr>
                          </w:p>
                          <w:p w:rsidR="00FC2453" w:rsidRDefault="00FC2453" w:rsidP="00FC2453">
                            <w:pPr>
                              <w:jc w:val="center"/>
                            </w:pPr>
                          </w:p>
                          <w:p w:rsidR="00FC2453" w:rsidRDefault="00FC2453" w:rsidP="00FC2453">
                            <w:pPr>
                              <w:jc w:val="center"/>
                            </w:pPr>
                          </w:p>
                          <w:p w:rsidR="00FC2453" w:rsidRDefault="00FC2453" w:rsidP="00FC2453">
                            <w:pPr>
                              <w:jc w:val="center"/>
                            </w:pPr>
                          </w:p>
                          <w:p w:rsidR="00FC2453" w:rsidRDefault="00FC2453" w:rsidP="00FC2453">
                            <w:pPr>
                              <w:jc w:val="center"/>
                            </w:pPr>
                          </w:p>
                          <w:p w:rsidR="00FC2453" w:rsidRDefault="00FC2453" w:rsidP="00FC2453">
                            <w:pPr>
                              <w:jc w:val="center"/>
                            </w:pPr>
                          </w:p>
                          <w:p w:rsidR="00FC2453" w:rsidRDefault="00FC2453" w:rsidP="00FC2453">
                            <w:pPr>
                              <w:jc w:val="center"/>
                            </w:pPr>
                          </w:p>
                          <w:p w:rsidR="00FC2453" w:rsidRDefault="00FC2453" w:rsidP="00FC2453">
                            <w:pPr>
                              <w:jc w:val="center"/>
                            </w:pPr>
                          </w:p>
                          <w:p w:rsidR="00FC2453" w:rsidRDefault="00FC2453" w:rsidP="00FC2453">
                            <w:pPr>
                              <w:jc w:val="center"/>
                            </w:pPr>
                          </w:p>
                          <w:p w:rsidR="00FC2453" w:rsidRDefault="00FC2453" w:rsidP="00FC2453">
                            <w:pPr>
                              <w:jc w:val="center"/>
                            </w:pPr>
                          </w:p>
                          <w:p w:rsidR="00FC2453" w:rsidRDefault="00FC2453" w:rsidP="00FC2453">
                            <w:pPr>
                              <w:jc w:val="center"/>
                            </w:pPr>
                          </w:p>
                          <w:p w:rsidR="00FC2453" w:rsidRDefault="00FC2453" w:rsidP="00FC2453">
                            <w:pPr>
                              <w:jc w:val="center"/>
                            </w:pPr>
                          </w:p>
                          <w:p w:rsidR="00FC2453" w:rsidRDefault="00FC2453" w:rsidP="00FC2453">
                            <w:pPr>
                              <w:jc w:val="center"/>
                            </w:pPr>
                          </w:p>
                          <w:p w:rsidR="00FC2453" w:rsidRDefault="00FC2453" w:rsidP="00FC2453">
                            <w:pPr>
                              <w:jc w:val="center"/>
                            </w:pPr>
                          </w:p>
                          <w:p w:rsidR="00FC2453" w:rsidRDefault="00FC2453" w:rsidP="00FC2453">
                            <w:pPr>
                              <w:jc w:val="center"/>
                            </w:pPr>
                          </w:p>
                          <w:p w:rsidR="00FC2453" w:rsidRDefault="00FC2453" w:rsidP="00FC2453">
                            <w:pPr>
                              <w:jc w:val="center"/>
                            </w:pPr>
                          </w:p>
                          <w:p w:rsidR="00FC2453" w:rsidRDefault="00FC2453" w:rsidP="00FC2453">
                            <w:pPr>
                              <w:jc w:val="center"/>
                            </w:pPr>
                          </w:p>
                          <w:p w:rsidR="00FC2453" w:rsidRDefault="00FC2453" w:rsidP="00FC2453">
                            <w:pPr>
                              <w:jc w:val="center"/>
                            </w:pPr>
                          </w:p>
                          <w:p w:rsidR="00FC2453" w:rsidRDefault="00FC2453" w:rsidP="00FC2453">
                            <w:pPr>
                              <w:jc w:val="center"/>
                            </w:pPr>
                          </w:p>
                          <w:p w:rsidR="00FC2453" w:rsidRDefault="00FC2453" w:rsidP="00FC2453">
                            <w:pPr>
                              <w:jc w:val="center"/>
                            </w:pPr>
                          </w:p>
                          <w:p w:rsidR="00FC2453" w:rsidRDefault="00FC2453" w:rsidP="00FC2453">
                            <w:pPr>
                              <w:jc w:val="center"/>
                            </w:pPr>
                          </w:p>
                          <w:p w:rsidR="00FC2453" w:rsidRDefault="00FC2453" w:rsidP="00FC2453">
                            <w:pPr>
                              <w:jc w:val="center"/>
                            </w:pPr>
                          </w:p>
                          <w:p w:rsidR="00FC2453" w:rsidRDefault="00FC2453" w:rsidP="00FC2453">
                            <w:pPr>
                              <w:jc w:val="center"/>
                            </w:pPr>
                          </w:p>
                          <w:p w:rsidR="00FC2453" w:rsidRDefault="00FC2453" w:rsidP="00FC2453">
                            <w:pPr>
                              <w:jc w:val="center"/>
                            </w:pPr>
                          </w:p>
                          <w:p w:rsidR="00FC2453" w:rsidRDefault="00FC2453" w:rsidP="00FC2453">
                            <w:pPr>
                              <w:jc w:val="center"/>
                            </w:pPr>
                          </w:p>
                          <w:p w:rsidR="00FC2453" w:rsidRDefault="00FC2453" w:rsidP="00FC2453">
                            <w:pPr>
                              <w:jc w:val="center"/>
                            </w:pPr>
                          </w:p>
                          <w:p w:rsidR="00FC2453" w:rsidRDefault="00FC2453" w:rsidP="00FC2453">
                            <w:pPr>
                              <w:jc w:val="center"/>
                            </w:pPr>
                          </w:p>
                          <w:p w:rsidR="00FC2453" w:rsidRDefault="00FC2453" w:rsidP="00FC2453">
                            <w:pPr>
                              <w:jc w:val="center"/>
                            </w:pPr>
                          </w:p>
                          <w:p w:rsidR="00FC2453" w:rsidRDefault="00FC2453" w:rsidP="00FC2453">
                            <w:pPr>
                              <w:jc w:val="center"/>
                            </w:pPr>
                          </w:p>
                          <w:p w:rsidR="00FC2453" w:rsidRDefault="00FC2453" w:rsidP="00FC2453">
                            <w:pPr>
                              <w:jc w:val="center"/>
                            </w:pPr>
                          </w:p>
                          <w:p w:rsidR="00FC2453" w:rsidRDefault="00FC2453" w:rsidP="00FC2453">
                            <w:pPr>
                              <w:jc w:val="center"/>
                            </w:pPr>
                          </w:p>
                          <w:p w:rsidR="00FC2453" w:rsidRDefault="00FC2453" w:rsidP="00FC2453">
                            <w:pPr>
                              <w:jc w:val="center"/>
                            </w:pPr>
                            <w:r w:rsidRPr="00FC2453">
                              <w:rPr>
                                <w:b/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119C3694" wp14:editId="30E67880">
                                  <wp:extent cx="5039360" cy="508000"/>
                                  <wp:effectExtent l="0" t="0" r="0" b="0"/>
                                  <wp:docPr id="4" name="Рисунок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duotone>
                                              <a:schemeClr val="accent3">
                                                <a:shade val="45000"/>
                                                <a:satMod val="135000"/>
                                              </a:schemeClr>
                                              <a:prstClr val="white"/>
                                            </a:duotone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039360" cy="508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FC2453" w:rsidRDefault="00FC2453" w:rsidP="00FC2453">
                            <w:pPr>
                              <w:jc w:val="center"/>
                            </w:pPr>
                          </w:p>
                          <w:p w:rsidR="00FC2453" w:rsidRDefault="00FC2453" w:rsidP="00FC2453">
                            <w:pPr>
                              <w:jc w:val="center"/>
                            </w:pPr>
                          </w:p>
                          <w:p w:rsidR="00FC2453" w:rsidRDefault="00FC2453" w:rsidP="00FC2453">
                            <w:pPr>
                              <w:jc w:val="center"/>
                            </w:pPr>
                          </w:p>
                          <w:p w:rsidR="00FC2453" w:rsidRDefault="00FC2453" w:rsidP="00FC2453">
                            <w:pPr>
                              <w:jc w:val="center"/>
                            </w:pPr>
                          </w:p>
                          <w:p w:rsidR="00FC2453" w:rsidRPr="00FC2453" w:rsidRDefault="00FC2453" w:rsidP="00FC2453">
                            <w:pPr>
                              <w:pStyle w:val="1"/>
                              <w:shd w:val="clear" w:color="auto" w:fill="FFFFFF"/>
                              <w:spacing w:before="150" w:beforeAutospacing="0" w:after="450" w:afterAutospacing="0" w:line="288" w:lineRule="atLeast"/>
                              <w:jc w:val="center"/>
                              <w:rPr>
                                <w:rFonts w:ascii="Baskerville Old Face" w:hAnsi="Baskerville Old Face" w:cs="Arial"/>
                                <w:bCs w:val="0"/>
                                <w:i/>
                                <w:color w:val="0070C0"/>
                                <w:sz w:val="72"/>
                                <w:szCs w:val="72"/>
                              </w:rPr>
                            </w:pPr>
                            <w:r w:rsidRPr="00FC2453">
                              <w:rPr>
                                <w:rFonts w:ascii="Baskerville Old Face" w:hAnsi="Baskerville Old Face" w:cs="Arial"/>
                                <w:bCs w:val="0"/>
                                <w:i/>
                                <w:color w:val="0070C0"/>
                                <w:sz w:val="72"/>
                                <w:szCs w:val="72"/>
                              </w:rPr>
                              <w:t>«</w:t>
                            </w:r>
                            <w:r w:rsidRPr="00FC2453">
                              <w:rPr>
                                <w:bCs w:val="0"/>
                                <w:i/>
                                <w:color w:val="0070C0"/>
                                <w:sz w:val="72"/>
                                <w:szCs w:val="72"/>
                              </w:rPr>
                              <w:t>Правила</w:t>
                            </w:r>
                            <w:r w:rsidRPr="00FC2453">
                              <w:rPr>
                                <w:rFonts w:ascii="Baskerville Old Face" w:hAnsi="Baskerville Old Face" w:cs="Arial"/>
                                <w:bCs w:val="0"/>
                                <w:i/>
                                <w:color w:val="0070C0"/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Pr="00FC2453">
                              <w:rPr>
                                <w:bCs w:val="0"/>
                                <w:i/>
                                <w:color w:val="0070C0"/>
                                <w:sz w:val="72"/>
                                <w:szCs w:val="72"/>
                              </w:rPr>
                              <w:t>дорожные</w:t>
                            </w:r>
                            <w:r w:rsidRPr="00FC2453">
                              <w:rPr>
                                <w:rFonts w:ascii="Baskerville Old Face" w:hAnsi="Baskerville Old Face" w:cs="Arial"/>
                                <w:bCs w:val="0"/>
                                <w:i/>
                                <w:color w:val="0070C0"/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Pr="00FC2453">
                              <w:rPr>
                                <w:bCs w:val="0"/>
                                <w:i/>
                                <w:color w:val="0070C0"/>
                                <w:sz w:val="72"/>
                                <w:szCs w:val="72"/>
                              </w:rPr>
                              <w:t>верные</w:t>
                            </w:r>
                            <w:r w:rsidRPr="00FC2453">
                              <w:rPr>
                                <w:rFonts w:ascii="Baskerville Old Face" w:hAnsi="Baskerville Old Face" w:cs="Arial"/>
                                <w:bCs w:val="0"/>
                                <w:i/>
                                <w:color w:val="0070C0"/>
                                <w:sz w:val="72"/>
                                <w:szCs w:val="72"/>
                              </w:rPr>
                              <w:t xml:space="preserve">, </w:t>
                            </w:r>
                            <w:r w:rsidRPr="00FC2453">
                              <w:rPr>
                                <w:bCs w:val="0"/>
                                <w:i/>
                                <w:color w:val="0070C0"/>
                                <w:sz w:val="72"/>
                                <w:szCs w:val="72"/>
                              </w:rPr>
                              <w:t>надежные</w:t>
                            </w:r>
                            <w:r w:rsidRPr="00FC2453">
                              <w:rPr>
                                <w:rFonts w:ascii="Baskerville Old Face" w:hAnsi="Baskerville Old Face" w:cs="Arial"/>
                                <w:bCs w:val="0"/>
                                <w:i/>
                                <w:color w:val="0070C0"/>
                                <w:sz w:val="72"/>
                                <w:szCs w:val="72"/>
                              </w:rPr>
                              <w:t>!</w:t>
                            </w:r>
                            <w:r w:rsidRPr="00FC2453">
                              <w:rPr>
                                <w:rFonts w:ascii="Baskerville Old Face" w:hAnsi="Baskerville Old Face" w:cs="Baskerville Old Face"/>
                                <w:bCs w:val="0"/>
                                <w:i/>
                                <w:color w:val="0070C0"/>
                                <w:sz w:val="72"/>
                                <w:szCs w:val="72"/>
                              </w:rPr>
                              <w:t>»</w:t>
                            </w:r>
                          </w:p>
                          <w:p w:rsidR="00FC2453" w:rsidRDefault="00FC2453" w:rsidP="00FC245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3" o:spid="_x0000_s1028" type="#_x0000_t202" style="position:absolute;margin-left:-29.85pt;margin-top:-14.3pt;width:481.6pt;height:760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" fillcolor="white [3201]" strokecolor="red" strokeweight="6pt">
                <v:textbox>
                  <w:txbxContent>
                    <w:p w:rsidR="00F2768D" w:rsidRDefault="00F2768D" w:rsidP="00F2768D">
                      <w:pPr>
                        <w:jc w:val="center"/>
                      </w:pPr>
                    </w:p>
                    <w:p w:rsidR="00FC2453" w:rsidRDefault="00F2768D" w:rsidP="00F2768D">
                      <w:pPr>
                        <w:jc w:val="center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>
                            <wp:extent cx="4073236" cy="2542312"/>
                            <wp:effectExtent l="247650" t="266700" r="251460" b="296545"/>
                            <wp:docPr id="7" name="Рисунок 7" descr="G:\конкурсы\по пдд\Б.Арешевка\IMG-20190913-WA0041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G:\конкурсы\по пдд\Б.Арешевка\IMG-20190913-WA0041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9929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4070989" cy="2540909"/>
                                    </a:xfrm>
                                    <a:prstGeom prst="rect">
                                      <a:avLst/>
                                    </a:prstGeom>
                                    <a:ln w="190500" cap="sq">
                                      <a:solidFill>
                                        <a:srgbClr val="C8C6BD"/>
                                      </a:solidFill>
                                      <a:prstDash val="solid"/>
                                      <a:miter lim="800000"/>
                                    </a:ln>
                                    <a:effectLst>
                                      <a:outerShdw blurRad="254000" algn="bl" rotWithShape="0">
                                        <a:srgbClr val="000000">
                                          <a:alpha val="43000"/>
                                        </a:srgbClr>
                                      </a:outerShdw>
                                    </a:effectLst>
                                    <a:scene3d>
                                      <a:camera prst="perspectiveFront" fov="5400000"/>
                                      <a:lightRig rig="threePt" dir="t">
                                        <a:rot lat="0" lon="0" rev="2100000"/>
                                      </a:lightRig>
                                    </a:scene3d>
                                    <a:sp3d extrusionH="25400">
                                      <a:bevelT w="304800" h="152400" prst="hardEdge"/>
                                      <a:extrusionClr>
                                        <a:srgbClr val="000000"/>
                                      </a:extrusionClr>
                                    </a:sp3d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F2768D" w:rsidRDefault="00F2768D" w:rsidP="00F2768D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>
                            <wp:extent cx="2452255" cy="4281181"/>
                            <wp:effectExtent l="171450" t="152400" r="196215" b="214630"/>
                            <wp:docPr id="8" name="Рисунок 8" descr="G:\конкурсы\по пдд\Б.Арешевка\IMG-20190913-WA0048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G:\конкурсы\по пдд\Б.Арешевка\IMG-20190913-WA0048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7101" b="8824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2457217" cy="4289843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>
                                        <a:shade val="85000"/>
                                      </a:srgbClr>
                                    </a:solidFill>
                                    <a:ln w="190500" cap="sq">
                                      <a:solidFill>
                                        <a:srgbClr val="FFFFFF"/>
                                      </a:solidFill>
                                      <a:miter lim="800000"/>
                                    </a:ln>
                                    <a:effectLst>
                                      <a:outerShdw blurRad="55000" dist="18000" dir="5400000" algn="tl" rotWithShape="0">
                                        <a:srgbClr val="000000">
                                          <a:alpha val="40000"/>
                                        </a:srgbClr>
                                      </a:outerShdw>
                                    </a:effectLst>
                                    <a:scene3d>
                                      <a:camera prst="orthographicFront"/>
                                      <a:lightRig rig="twoPt" dir="t">
                                        <a:rot lat="0" lon="0" rev="7200000"/>
                                      </a:lightRig>
                                    </a:scene3d>
                                    <a:sp3d>
                                      <a:bevelT w="25400" h="19050"/>
                                      <a:contourClr>
                                        <a:srgbClr val="FFFFFF"/>
                                      </a:contourClr>
                                    </a:sp3d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lang w:eastAsia="ru-RU"/>
                        </w:rPr>
                        <w:t xml:space="preserve">         </w:t>
                      </w: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>
                            <wp:extent cx="2359981" cy="4197927"/>
                            <wp:effectExtent l="171450" t="152400" r="193040" b="222250"/>
                            <wp:docPr id="9" name="Рисунок 9" descr="G:\конкурсы\по пдд\Б.Арешевка\IMG-20190913-WA0062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G:\конкурсы\по пдд\Б.Арешевка\IMG-20190913-WA0062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54286" cy="4187797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>
                                        <a:shade val="85000"/>
                                      </a:srgbClr>
                                    </a:solidFill>
                                    <a:ln w="190500" cap="sq">
                                      <a:solidFill>
                                        <a:srgbClr val="FFFFFF"/>
                                      </a:solidFill>
                                      <a:miter lim="800000"/>
                                    </a:ln>
                                    <a:effectLst>
                                      <a:outerShdw blurRad="55000" dist="18000" dir="5400000" algn="tl" rotWithShape="0">
                                        <a:srgbClr val="000000">
                                          <a:alpha val="40000"/>
                                        </a:srgbClr>
                                      </a:outerShdw>
                                    </a:effectLst>
                                    <a:scene3d>
                                      <a:camera prst="orthographicFront"/>
                                      <a:lightRig rig="twoPt" dir="t">
                                        <a:rot lat="0" lon="0" rev="7200000"/>
                                      </a:lightRig>
                                    </a:scene3d>
                                    <a:sp3d>
                                      <a:bevelT w="25400" h="19050"/>
                                      <a:contourClr>
                                        <a:srgbClr val="FFFFFF"/>
                                      </a:contourClr>
                                    </a:sp3d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FC2453" w:rsidRDefault="00FC2453" w:rsidP="00FC2453">
                      <w:pPr>
                        <w:jc w:val="center"/>
                      </w:pPr>
                    </w:p>
                    <w:p w:rsidR="00FC2453" w:rsidRDefault="00FC2453" w:rsidP="00FC2453">
                      <w:pPr>
                        <w:jc w:val="center"/>
                      </w:pPr>
                    </w:p>
                    <w:p w:rsidR="00FC2453" w:rsidRDefault="00FC2453" w:rsidP="00FC2453">
                      <w:pPr>
                        <w:jc w:val="center"/>
                      </w:pPr>
                    </w:p>
                    <w:p w:rsidR="00FC2453" w:rsidRDefault="00FC2453" w:rsidP="00FC2453">
                      <w:pPr>
                        <w:jc w:val="center"/>
                      </w:pPr>
                    </w:p>
                    <w:p w:rsidR="00FC2453" w:rsidRDefault="00FC2453" w:rsidP="00FC2453">
                      <w:pPr>
                        <w:jc w:val="center"/>
                      </w:pPr>
                    </w:p>
                    <w:p w:rsidR="00FC2453" w:rsidRDefault="00FC2453" w:rsidP="00FC2453">
                      <w:pPr>
                        <w:jc w:val="center"/>
                      </w:pPr>
                    </w:p>
                    <w:p w:rsidR="00FC2453" w:rsidRDefault="00FC2453" w:rsidP="00FC2453">
                      <w:pPr>
                        <w:jc w:val="center"/>
                      </w:pPr>
                    </w:p>
                    <w:p w:rsidR="00FC2453" w:rsidRDefault="00FC2453" w:rsidP="00FC2453">
                      <w:pPr>
                        <w:jc w:val="center"/>
                      </w:pPr>
                    </w:p>
                    <w:p w:rsidR="00FC2453" w:rsidRDefault="00FC2453" w:rsidP="00FC2453">
                      <w:pPr>
                        <w:jc w:val="center"/>
                      </w:pPr>
                    </w:p>
                    <w:p w:rsidR="00FC2453" w:rsidRDefault="00FC2453" w:rsidP="00FC2453">
                      <w:pPr>
                        <w:jc w:val="center"/>
                      </w:pPr>
                    </w:p>
                    <w:p w:rsidR="00FC2453" w:rsidRDefault="00FC2453" w:rsidP="00FC2453">
                      <w:pPr>
                        <w:jc w:val="center"/>
                      </w:pPr>
                    </w:p>
                    <w:p w:rsidR="00FC2453" w:rsidRDefault="00FC2453" w:rsidP="00FC2453">
                      <w:pPr>
                        <w:jc w:val="center"/>
                      </w:pPr>
                    </w:p>
                    <w:p w:rsidR="00FC2453" w:rsidRDefault="00FC2453" w:rsidP="00FC2453">
                      <w:pPr>
                        <w:jc w:val="center"/>
                      </w:pPr>
                    </w:p>
                    <w:p w:rsidR="00FC2453" w:rsidRDefault="00FC2453" w:rsidP="00FC2453">
                      <w:pPr>
                        <w:jc w:val="center"/>
                      </w:pPr>
                    </w:p>
                    <w:p w:rsidR="00FC2453" w:rsidRDefault="00FC2453" w:rsidP="00FC2453">
                      <w:pPr>
                        <w:jc w:val="center"/>
                      </w:pPr>
                    </w:p>
                    <w:p w:rsidR="00FC2453" w:rsidRDefault="00FC2453" w:rsidP="00FC2453">
                      <w:pPr>
                        <w:jc w:val="center"/>
                      </w:pPr>
                    </w:p>
                    <w:p w:rsidR="00FC2453" w:rsidRDefault="00FC2453" w:rsidP="00FC2453">
                      <w:pPr>
                        <w:jc w:val="center"/>
                      </w:pPr>
                    </w:p>
                    <w:p w:rsidR="00FC2453" w:rsidRDefault="00FC2453" w:rsidP="00FC2453">
                      <w:pPr>
                        <w:jc w:val="center"/>
                      </w:pPr>
                    </w:p>
                    <w:p w:rsidR="00FC2453" w:rsidRDefault="00FC2453" w:rsidP="00FC2453">
                      <w:pPr>
                        <w:jc w:val="center"/>
                      </w:pPr>
                    </w:p>
                    <w:p w:rsidR="00FC2453" w:rsidRDefault="00FC2453" w:rsidP="00FC2453">
                      <w:pPr>
                        <w:jc w:val="center"/>
                      </w:pPr>
                    </w:p>
                    <w:p w:rsidR="00FC2453" w:rsidRDefault="00FC2453" w:rsidP="00FC2453">
                      <w:pPr>
                        <w:jc w:val="center"/>
                      </w:pPr>
                    </w:p>
                    <w:p w:rsidR="00FC2453" w:rsidRDefault="00FC2453" w:rsidP="00FC2453">
                      <w:pPr>
                        <w:jc w:val="center"/>
                      </w:pPr>
                    </w:p>
                    <w:p w:rsidR="00FC2453" w:rsidRDefault="00FC2453" w:rsidP="00FC2453">
                      <w:pPr>
                        <w:jc w:val="center"/>
                      </w:pPr>
                    </w:p>
                    <w:p w:rsidR="00FC2453" w:rsidRDefault="00FC2453" w:rsidP="00FC2453">
                      <w:pPr>
                        <w:jc w:val="center"/>
                      </w:pPr>
                    </w:p>
                    <w:p w:rsidR="00FC2453" w:rsidRDefault="00FC2453" w:rsidP="00FC2453">
                      <w:pPr>
                        <w:jc w:val="center"/>
                      </w:pPr>
                    </w:p>
                    <w:p w:rsidR="00FC2453" w:rsidRDefault="00FC2453" w:rsidP="00FC2453">
                      <w:pPr>
                        <w:jc w:val="center"/>
                      </w:pPr>
                    </w:p>
                    <w:p w:rsidR="00FC2453" w:rsidRDefault="00FC2453" w:rsidP="00FC2453">
                      <w:pPr>
                        <w:jc w:val="center"/>
                      </w:pPr>
                    </w:p>
                    <w:p w:rsidR="00FC2453" w:rsidRDefault="00FC2453" w:rsidP="00FC2453">
                      <w:pPr>
                        <w:jc w:val="center"/>
                      </w:pPr>
                    </w:p>
                    <w:p w:rsidR="00FC2453" w:rsidRDefault="00FC2453" w:rsidP="00FC2453">
                      <w:pPr>
                        <w:jc w:val="center"/>
                      </w:pPr>
                    </w:p>
                    <w:p w:rsidR="00FC2453" w:rsidRDefault="00FC2453" w:rsidP="00FC2453">
                      <w:pPr>
                        <w:jc w:val="center"/>
                      </w:pPr>
                    </w:p>
                    <w:p w:rsidR="00FC2453" w:rsidRDefault="00FC2453" w:rsidP="00FC2453">
                      <w:pPr>
                        <w:jc w:val="center"/>
                      </w:pPr>
                    </w:p>
                    <w:p w:rsidR="00FC2453" w:rsidRDefault="00FC2453" w:rsidP="00FC2453">
                      <w:pPr>
                        <w:jc w:val="center"/>
                      </w:pPr>
                    </w:p>
                    <w:p w:rsidR="00FC2453" w:rsidRDefault="00FC2453" w:rsidP="00FC2453">
                      <w:pPr>
                        <w:jc w:val="center"/>
                      </w:pPr>
                    </w:p>
                    <w:p w:rsidR="00FC2453" w:rsidRDefault="00FC2453" w:rsidP="00FC2453">
                      <w:pPr>
                        <w:jc w:val="center"/>
                      </w:pPr>
                      <w:r w:rsidRPr="00FC2453">
                        <w:rPr>
                          <w:b/>
                          <w:noProof/>
                          <w:lang w:eastAsia="ru-RU"/>
                        </w:rPr>
                        <w:drawing>
                          <wp:inline distT="0" distB="0" distL="0" distR="0" wp14:anchorId="119C3694" wp14:editId="30E67880">
                            <wp:extent cx="5039360" cy="508000"/>
                            <wp:effectExtent l="0" t="0" r="0" b="0"/>
                            <wp:docPr id="4" name="Рисунок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duotone>
                                        <a:schemeClr val="accent3">
                                          <a:shade val="45000"/>
                                          <a:satMod val="135000"/>
                                        </a:schemeClr>
                                        <a:prstClr val="white"/>
                                      </a:duotone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039360" cy="508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FC2453" w:rsidRDefault="00FC2453" w:rsidP="00FC2453">
                      <w:pPr>
                        <w:jc w:val="center"/>
                      </w:pPr>
                    </w:p>
                    <w:p w:rsidR="00FC2453" w:rsidRDefault="00FC2453" w:rsidP="00FC2453">
                      <w:pPr>
                        <w:jc w:val="center"/>
                      </w:pPr>
                    </w:p>
                    <w:p w:rsidR="00FC2453" w:rsidRDefault="00FC2453" w:rsidP="00FC2453">
                      <w:pPr>
                        <w:jc w:val="center"/>
                      </w:pPr>
                    </w:p>
                    <w:p w:rsidR="00FC2453" w:rsidRDefault="00FC2453" w:rsidP="00FC2453">
                      <w:pPr>
                        <w:jc w:val="center"/>
                      </w:pPr>
                    </w:p>
                    <w:p w:rsidR="00FC2453" w:rsidRPr="00FC2453" w:rsidRDefault="00FC2453" w:rsidP="00FC2453">
                      <w:pPr>
                        <w:pStyle w:val="1"/>
                        <w:shd w:val="clear" w:color="auto" w:fill="FFFFFF"/>
                        <w:spacing w:before="150" w:beforeAutospacing="0" w:after="450" w:afterAutospacing="0" w:line="288" w:lineRule="atLeast"/>
                        <w:jc w:val="center"/>
                        <w:rPr>
                          <w:rFonts w:ascii="Baskerville Old Face" w:hAnsi="Baskerville Old Face" w:cs="Arial"/>
                          <w:bCs w:val="0"/>
                          <w:i/>
                          <w:color w:val="0070C0"/>
                          <w:sz w:val="72"/>
                          <w:szCs w:val="72"/>
                        </w:rPr>
                      </w:pPr>
                      <w:r w:rsidRPr="00FC2453">
                        <w:rPr>
                          <w:rFonts w:ascii="Baskerville Old Face" w:hAnsi="Baskerville Old Face" w:cs="Arial"/>
                          <w:bCs w:val="0"/>
                          <w:i/>
                          <w:color w:val="0070C0"/>
                          <w:sz w:val="72"/>
                          <w:szCs w:val="72"/>
                        </w:rPr>
                        <w:t>«</w:t>
                      </w:r>
                      <w:r w:rsidRPr="00FC2453">
                        <w:rPr>
                          <w:bCs w:val="0"/>
                          <w:i/>
                          <w:color w:val="0070C0"/>
                          <w:sz w:val="72"/>
                          <w:szCs w:val="72"/>
                        </w:rPr>
                        <w:t>Правила</w:t>
                      </w:r>
                      <w:r w:rsidRPr="00FC2453">
                        <w:rPr>
                          <w:rFonts w:ascii="Baskerville Old Face" w:hAnsi="Baskerville Old Face" w:cs="Arial"/>
                          <w:bCs w:val="0"/>
                          <w:i/>
                          <w:color w:val="0070C0"/>
                          <w:sz w:val="72"/>
                          <w:szCs w:val="72"/>
                        </w:rPr>
                        <w:t xml:space="preserve"> </w:t>
                      </w:r>
                      <w:r w:rsidRPr="00FC2453">
                        <w:rPr>
                          <w:bCs w:val="0"/>
                          <w:i/>
                          <w:color w:val="0070C0"/>
                          <w:sz w:val="72"/>
                          <w:szCs w:val="72"/>
                        </w:rPr>
                        <w:t>дорожные</w:t>
                      </w:r>
                      <w:r w:rsidRPr="00FC2453">
                        <w:rPr>
                          <w:rFonts w:ascii="Baskerville Old Face" w:hAnsi="Baskerville Old Face" w:cs="Arial"/>
                          <w:bCs w:val="0"/>
                          <w:i/>
                          <w:color w:val="0070C0"/>
                          <w:sz w:val="72"/>
                          <w:szCs w:val="72"/>
                        </w:rPr>
                        <w:t xml:space="preserve"> </w:t>
                      </w:r>
                      <w:r w:rsidRPr="00FC2453">
                        <w:rPr>
                          <w:bCs w:val="0"/>
                          <w:i/>
                          <w:color w:val="0070C0"/>
                          <w:sz w:val="72"/>
                          <w:szCs w:val="72"/>
                        </w:rPr>
                        <w:t>верные</w:t>
                      </w:r>
                      <w:r w:rsidRPr="00FC2453">
                        <w:rPr>
                          <w:rFonts w:ascii="Baskerville Old Face" w:hAnsi="Baskerville Old Face" w:cs="Arial"/>
                          <w:bCs w:val="0"/>
                          <w:i/>
                          <w:color w:val="0070C0"/>
                          <w:sz w:val="72"/>
                          <w:szCs w:val="72"/>
                        </w:rPr>
                        <w:t xml:space="preserve">, </w:t>
                      </w:r>
                      <w:r w:rsidRPr="00FC2453">
                        <w:rPr>
                          <w:bCs w:val="0"/>
                          <w:i/>
                          <w:color w:val="0070C0"/>
                          <w:sz w:val="72"/>
                          <w:szCs w:val="72"/>
                        </w:rPr>
                        <w:t>надежные</w:t>
                      </w:r>
                      <w:r w:rsidRPr="00FC2453">
                        <w:rPr>
                          <w:rFonts w:ascii="Baskerville Old Face" w:hAnsi="Baskerville Old Face" w:cs="Arial"/>
                          <w:bCs w:val="0"/>
                          <w:i/>
                          <w:color w:val="0070C0"/>
                          <w:sz w:val="72"/>
                          <w:szCs w:val="72"/>
                        </w:rPr>
                        <w:t>!</w:t>
                      </w:r>
                      <w:r w:rsidRPr="00FC2453">
                        <w:rPr>
                          <w:rFonts w:ascii="Baskerville Old Face" w:hAnsi="Baskerville Old Face" w:cs="Baskerville Old Face"/>
                          <w:bCs w:val="0"/>
                          <w:i/>
                          <w:color w:val="0070C0"/>
                          <w:sz w:val="72"/>
                          <w:szCs w:val="72"/>
                        </w:rPr>
                        <w:t>»</w:t>
                      </w:r>
                    </w:p>
                    <w:p w:rsidR="00FC2453" w:rsidRDefault="00FC2453" w:rsidP="00FC2453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FC2453" w:rsidRDefault="00FC2453" w:rsidP="00FC2453">
      <w:pPr>
        <w:pStyle w:val="1"/>
        <w:shd w:val="clear" w:color="auto" w:fill="FFFFFF"/>
        <w:spacing w:before="150" w:beforeAutospacing="0" w:after="450" w:afterAutospacing="0" w:line="288" w:lineRule="atLeast"/>
        <w:rPr>
          <w:rFonts w:ascii="Arial" w:hAnsi="Arial" w:cs="Arial"/>
          <w:b w:val="0"/>
          <w:bCs w:val="0"/>
          <w:color w:val="333333"/>
          <w:sz w:val="45"/>
          <w:szCs w:val="45"/>
        </w:rPr>
      </w:pPr>
    </w:p>
    <w:p w:rsidR="00FC2453" w:rsidRDefault="00FC2453" w:rsidP="00FC2453">
      <w:pPr>
        <w:pStyle w:val="1"/>
        <w:shd w:val="clear" w:color="auto" w:fill="FFFFFF"/>
        <w:spacing w:before="150" w:beforeAutospacing="0" w:after="450" w:afterAutospacing="0" w:line="288" w:lineRule="atLeast"/>
        <w:rPr>
          <w:rFonts w:ascii="Arial" w:hAnsi="Arial" w:cs="Arial"/>
          <w:b w:val="0"/>
          <w:bCs w:val="0"/>
          <w:color w:val="333333"/>
          <w:sz w:val="45"/>
          <w:szCs w:val="45"/>
        </w:rPr>
      </w:pPr>
    </w:p>
    <w:p w:rsidR="00FC2453" w:rsidRDefault="00FC2453" w:rsidP="00FC2453">
      <w:pPr>
        <w:pStyle w:val="1"/>
        <w:shd w:val="clear" w:color="auto" w:fill="FFFFFF"/>
        <w:spacing w:before="150" w:beforeAutospacing="0" w:after="450" w:afterAutospacing="0" w:line="288" w:lineRule="atLeast"/>
        <w:rPr>
          <w:rFonts w:ascii="Arial" w:hAnsi="Arial" w:cs="Arial"/>
          <w:b w:val="0"/>
          <w:bCs w:val="0"/>
          <w:color w:val="333333"/>
          <w:sz w:val="45"/>
          <w:szCs w:val="45"/>
        </w:rPr>
      </w:pPr>
    </w:p>
    <w:p w:rsidR="00FC2453" w:rsidRDefault="00FC2453" w:rsidP="00FC2453">
      <w:pPr>
        <w:pStyle w:val="1"/>
        <w:shd w:val="clear" w:color="auto" w:fill="FFFFFF"/>
        <w:spacing w:before="150" w:beforeAutospacing="0" w:after="450" w:afterAutospacing="0" w:line="288" w:lineRule="atLeast"/>
        <w:rPr>
          <w:rFonts w:ascii="Arial" w:hAnsi="Arial" w:cs="Arial"/>
          <w:b w:val="0"/>
          <w:bCs w:val="0"/>
          <w:color w:val="333333"/>
          <w:sz w:val="45"/>
          <w:szCs w:val="45"/>
        </w:rPr>
      </w:pPr>
    </w:p>
    <w:p w:rsidR="00FC2453" w:rsidRDefault="00FC2453" w:rsidP="00FC2453">
      <w:pPr>
        <w:pStyle w:val="1"/>
        <w:shd w:val="clear" w:color="auto" w:fill="FFFFFF"/>
        <w:spacing w:before="150" w:beforeAutospacing="0" w:after="450" w:afterAutospacing="0" w:line="288" w:lineRule="atLeast"/>
        <w:rPr>
          <w:rFonts w:ascii="Arial" w:hAnsi="Arial" w:cs="Arial"/>
          <w:b w:val="0"/>
          <w:bCs w:val="0"/>
          <w:color w:val="333333"/>
          <w:sz w:val="45"/>
          <w:szCs w:val="45"/>
        </w:rPr>
      </w:pPr>
    </w:p>
    <w:p w:rsidR="00FC2453" w:rsidRDefault="00FC2453" w:rsidP="00FC2453">
      <w:pPr>
        <w:pStyle w:val="1"/>
        <w:shd w:val="clear" w:color="auto" w:fill="FFFFFF"/>
        <w:spacing w:before="150" w:beforeAutospacing="0" w:after="450" w:afterAutospacing="0" w:line="288" w:lineRule="atLeast"/>
        <w:rPr>
          <w:rFonts w:ascii="Arial" w:hAnsi="Arial" w:cs="Arial"/>
          <w:b w:val="0"/>
          <w:bCs w:val="0"/>
          <w:color w:val="333333"/>
          <w:sz w:val="45"/>
          <w:szCs w:val="45"/>
        </w:rPr>
      </w:pPr>
    </w:p>
    <w:p w:rsidR="00FC2453" w:rsidRDefault="00FC2453" w:rsidP="00FC2453">
      <w:pPr>
        <w:pStyle w:val="1"/>
        <w:shd w:val="clear" w:color="auto" w:fill="FFFFFF"/>
        <w:spacing w:before="150" w:beforeAutospacing="0" w:after="450" w:afterAutospacing="0" w:line="288" w:lineRule="atLeast"/>
        <w:rPr>
          <w:rFonts w:ascii="Arial" w:hAnsi="Arial" w:cs="Arial"/>
          <w:b w:val="0"/>
          <w:bCs w:val="0"/>
          <w:color w:val="333333"/>
          <w:sz w:val="45"/>
          <w:szCs w:val="45"/>
        </w:rPr>
      </w:pPr>
    </w:p>
    <w:p w:rsidR="00FC2453" w:rsidRDefault="00FC2453" w:rsidP="00FC2453">
      <w:pPr>
        <w:pStyle w:val="1"/>
        <w:shd w:val="clear" w:color="auto" w:fill="FFFFFF"/>
        <w:spacing w:before="150" w:beforeAutospacing="0" w:after="450" w:afterAutospacing="0" w:line="288" w:lineRule="atLeast"/>
        <w:rPr>
          <w:rFonts w:ascii="Arial" w:hAnsi="Arial" w:cs="Arial"/>
          <w:b w:val="0"/>
          <w:bCs w:val="0"/>
          <w:color w:val="333333"/>
          <w:sz w:val="45"/>
          <w:szCs w:val="45"/>
        </w:rPr>
      </w:pPr>
    </w:p>
    <w:p w:rsidR="00FC2453" w:rsidRDefault="00FC2453" w:rsidP="00FC2453">
      <w:pPr>
        <w:pStyle w:val="1"/>
        <w:shd w:val="clear" w:color="auto" w:fill="FFFFFF"/>
        <w:spacing w:before="150" w:beforeAutospacing="0" w:after="450" w:afterAutospacing="0" w:line="288" w:lineRule="atLeast"/>
        <w:rPr>
          <w:rFonts w:ascii="Arial" w:hAnsi="Arial" w:cs="Arial"/>
          <w:b w:val="0"/>
          <w:bCs w:val="0"/>
          <w:color w:val="333333"/>
          <w:sz w:val="45"/>
          <w:szCs w:val="45"/>
        </w:rPr>
      </w:pPr>
    </w:p>
    <w:p w:rsidR="001E36A9" w:rsidRDefault="001E36A9"/>
    <w:sectPr w:rsidR="001E36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05BD"/>
    <w:rsid w:val="001E36A9"/>
    <w:rsid w:val="003335FE"/>
    <w:rsid w:val="00524BBB"/>
    <w:rsid w:val="008405BD"/>
    <w:rsid w:val="00E0355E"/>
    <w:rsid w:val="00E920CA"/>
    <w:rsid w:val="00F2768D"/>
    <w:rsid w:val="00FC2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C245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C245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C24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2453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524B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524BB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C245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C245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C24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2453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524B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524BB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e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6</Words>
  <Characters>38</Characters>
  <Application>Microsoft Office Word</Application>
  <DocSecurity>0</DocSecurity>
  <Lines>1</Lines>
  <Paragraphs>1</Paragraphs>
  <ScaleCrop>false</ScaleCrop>
  <Company>SPecialiST RePack</Company>
  <LinksUpToDate>false</LinksUpToDate>
  <CharactersWithSpaces>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</dc:creator>
  <cp:keywords/>
  <dc:description/>
  <cp:lastModifiedBy>Ната</cp:lastModifiedBy>
  <cp:revision>5</cp:revision>
  <dcterms:created xsi:type="dcterms:W3CDTF">2019-09-18T15:35:00Z</dcterms:created>
  <dcterms:modified xsi:type="dcterms:W3CDTF">2019-09-18T15:54:00Z</dcterms:modified>
</cp:coreProperties>
</file>